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C" w:rsidRDefault="00E56D1C" w:rsidP="00E56D1C">
      <w:pPr>
        <w:pStyle w:val="ConsPlusNormal"/>
        <w:ind w:firstLine="0"/>
        <w:jc w:val="both"/>
        <w:outlineLvl w:val="0"/>
      </w:pPr>
    </w:p>
    <w:p w:rsidR="00E56D1C" w:rsidRDefault="00E56D1C" w:rsidP="00E56D1C">
      <w:pPr>
        <w:pStyle w:val="ConsPlusNormal"/>
        <w:ind w:firstLine="0"/>
        <w:jc w:val="both"/>
        <w:rPr>
          <w:sz w:val="2"/>
          <w:szCs w:val="2"/>
        </w:rPr>
      </w:pPr>
      <w:r>
        <w:t>3 мая 2012 года N 47-ФЗ</w:t>
      </w:r>
      <w:r>
        <w:br/>
      </w:r>
      <w:r>
        <w:br/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0"/>
        <w:jc w:val="both"/>
        <w:outlineLvl w:val="0"/>
      </w:pPr>
    </w:p>
    <w:p w:rsidR="00E56D1C" w:rsidRDefault="00E56D1C" w:rsidP="00E56D1C">
      <w:pPr>
        <w:pStyle w:val="ConsPlusTitle"/>
        <w:jc w:val="center"/>
        <w:outlineLvl w:val="0"/>
      </w:pPr>
      <w:r>
        <w:t>РОССИЙСКАЯ ФЕДЕРАЦИЯ</w:t>
      </w:r>
    </w:p>
    <w:p w:rsidR="00E56D1C" w:rsidRDefault="00E56D1C" w:rsidP="00E56D1C">
      <w:pPr>
        <w:pStyle w:val="ConsPlusTitle"/>
        <w:jc w:val="center"/>
        <w:outlineLvl w:val="0"/>
      </w:pPr>
    </w:p>
    <w:p w:rsidR="00E56D1C" w:rsidRDefault="00E56D1C" w:rsidP="00E56D1C">
      <w:pPr>
        <w:pStyle w:val="ConsPlusTitle"/>
        <w:jc w:val="center"/>
        <w:outlineLvl w:val="0"/>
      </w:pPr>
      <w:r>
        <w:t>ФЕДЕРАЛЬНЫЙ ЗАКОН</w:t>
      </w:r>
    </w:p>
    <w:p w:rsidR="00E56D1C" w:rsidRDefault="00E56D1C" w:rsidP="00E56D1C">
      <w:pPr>
        <w:pStyle w:val="ConsPlusTitle"/>
        <w:jc w:val="center"/>
        <w:outlineLvl w:val="0"/>
      </w:pPr>
    </w:p>
    <w:p w:rsidR="00E56D1C" w:rsidRDefault="00E56D1C" w:rsidP="00E56D1C">
      <w:pPr>
        <w:pStyle w:val="ConsPlusTitle"/>
        <w:jc w:val="center"/>
        <w:outlineLvl w:val="0"/>
      </w:pPr>
      <w:r>
        <w:t>О ВНЕСЕНИИ ИЗМЕНЕНИЙ</w:t>
      </w:r>
    </w:p>
    <w:p w:rsidR="00E56D1C" w:rsidRDefault="00E56D1C" w:rsidP="00E56D1C">
      <w:pPr>
        <w:pStyle w:val="ConsPlusTitle"/>
        <w:jc w:val="center"/>
        <w:outlineLvl w:val="0"/>
      </w:pPr>
      <w:r>
        <w:t>В ФЕДЕРАЛЬНЫЙ ЗАКОН "ОБ ОСНОВАХ ТУРИСТСКОЙ ДЕЯТЕЛЬНОСТИ</w:t>
      </w:r>
    </w:p>
    <w:p w:rsidR="00E56D1C" w:rsidRDefault="00E56D1C" w:rsidP="00E56D1C">
      <w:pPr>
        <w:pStyle w:val="ConsPlusTitle"/>
        <w:jc w:val="center"/>
        <w:outlineLvl w:val="0"/>
      </w:pPr>
      <w:r>
        <w:t>В РОССИЙСКОЙ ФЕДЕРАЦИИ" И ОТДЕЛЬНЫЕ ЗАКОНОДАТЕЛЬНЫЕ АКТЫ</w:t>
      </w:r>
    </w:p>
    <w:p w:rsidR="00E56D1C" w:rsidRDefault="00E56D1C" w:rsidP="00E56D1C">
      <w:pPr>
        <w:pStyle w:val="ConsPlusTitle"/>
        <w:jc w:val="center"/>
        <w:outlineLvl w:val="0"/>
      </w:pPr>
      <w:r>
        <w:t>РОССИЙСКОЙ ФЕДЕРАЦИИ</w:t>
      </w:r>
    </w:p>
    <w:p w:rsidR="00E56D1C" w:rsidRDefault="00E56D1C" w:rsidP="00E56D1C">
      <w:pPr>
        <w:pStyle w:val="ConsPlusNormal"/>
        <w:ind w:firstLine="0"/>
        <w:jc w:val="center"/>
        <w:outlineLvl w:val="0"/>
      </w:pPr>
    </w:p>
    <w:p w:rsidR="00E56D1C" w:rsidRDefault="00E56D1C" w:rsidP="00E56D1C">
      <w:pPr>
        <w:pStyle w:val="ConsPlusNormal"/>
        <w:ind w:firstLine="0"/>
        <w:jc w:val="right"/>
        <w:outlineLvl w:val="0"/>
      </w:pPr>
      <w:proofErr w:type="gramStart"/>
      <w:r>
        <w:t>Принят</w:t>
      </w:r>
      <w:proofErr w:type="gramEnd"/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Государственной Думой</w:t>
      </w: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25 апреля 2012 года</w:t>
      </w:r>
    </w:p>
    <w:p w:rsidR="00E56D1C" w:rsidRDefault="00E56D1C" w:rsidP="00E56D1C">
      <w:pPr>
        <w:pStyle w:val="ConsPlusNormal"/>
        <w:ind w:firstLine="0"/>
        <w:jc w:val="right"/>
        <w:outlineLvl w:val="0"/>
      </w:pP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Одобрен</w:t>
      </w: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Советом Федерации</w:t>
      </w: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27 апреля 2012 года</w:t>
      </w:r>
    </w:p>
    <w:p w:rsidR="00E56D1C" w:rsidRDefault="00E56D1C" w:rsidP="00E56D1C">
      <w:pPr>
        <w:pStyle w:val="ConsPlusNormal"/>
        <w:ind w:firstLine="0"/>
        <w:jc w:val="center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1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26, ст. 3121;</w:t>
      </w:r>
      <w:proofErr w:type="gramEnd"/>
      <w:r>
        <w:t xml:space="preserve"> </w:t>
      </w:r>
      <w:proofErr w:type="gramStart"/>
      <w:r>
        <w:t>N 52, ст. 6441; 2010, N 32, ст. 4298; 2011, N 27, ст. 3880) следующие изменения: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</w:t>
      </w:r>
      <w:hyperlink r:id="rId6" w:history="1">
        <w:r>
          <w:rPr>
            <w:color w:val="0000FF"/>
          </w:rPr>
          <w:t>абзац двадцать четвертый</w:t>
        </w:r>
      </w:hyperlink>
      <w:r>
        <w:t xml:space="preserve"> признать утратившим силу;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"б" пункта 1 статьи 1 вступает в силу по истечении ста восьмидесяти дней после дня официального опубликования данного документа (</w:t>
      </w:r>
      <w:hyperlink r:id="rId7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"экстренная помощь - действия по организации эвакуации туриста из страны временного пребывания (в том числе оплата услуг по перевозке и (или) размещению), осуществляемые объединением туроператоров в сфере выездного туризма в соответствии с настоящим Федеральным законом</w:t>
      </w:r>
      <w:proofErr w:type="gramStart"/>
      <w:r>
        <w:t>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2) в </w:t>
      </w:r>
      <w:hyperlink r:id="rId9" w:history="1">
        <w:r>
          <w:rPr>
            <w:color w:val="0000FF"/>
          </w:rPr>
          <w:t>статье 4</w:t>
        </w:r>
      </w:hyperlink>
      <w:r>
        <w:t>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первый подпункта "а" пункта 2 статьи 1 вступает в силу по истечении девяноста дней после дня официального опубликования данного документа (</w:t>
      </w:r>
      <w:hyperlink r:id="rId10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в </w:t>
      </w:r>
      <w:hyperlink r:id="rId11" w:history="1">
        <w:r>
          <w:rPr>
            <w:color w:val="0000FF"/>
          </w:rPr>
          <w:t>части третьей</w:t>
        </w:r>
      </w:hyperlink>
      <w:r>
        <w:t>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второй подпункта "а" пункта 2 статьи 1 вступает в силу по истечении ста восьмидесяти дней после дня официального опубликования данного документа (</w:t>
      </w:r>
      <w:hyperlink r:id="rId12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13" w:history="1">
        <w:r>
          <w:rPr>
            <w:color w:val="0000FF"/>
          </w:rPr>
          <w:t>абзац шестой</w:t>
        </w:r>
      </w:hyperlink>
      <w:r>
        <w:t xml:space="preserve"> после слов "интересов туристов</w:t>
      </w:r>
      <w:proofErr w:type="gramStart"/>
      <w:r>
        <w:t>,"</w:t>
      </w:r>
      <w:proofErr w:type="gramEnd"/>
      <w:r>
        <w:t xml:space="preserve"> дополнить словами "в том числе оказания им экстренной помощи, а также";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третий подпункта "а" пункта 2 статьи 1 вступает в силу по истечении девяноста дней после дня официального опубликования данного документа (</w:t>
      </w:r>
      <w:hyperlink r:id="rId14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 </w:t>
      </w:r>
      <w:hyperlink r:id="rId15" w:history="1">
        <w:r>
          <w:rPr>
            <w:color w:val="0000FF"/>
          </w:rPr>
          <w:t>абзаце четырнадцатом</w:t>
        </w:r>
      </w:hyperlink>
      <w:r>
        <w:t xml:space="preserve"> слова "федерального органа исполнительной власти в сфере туризма" заменить словами "уполномоченного Правительством Российской Федерации федерального органа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"б" пункта 2 статьи 1 вступает в силу по истечении девяноста дней после дня официального опубликования данного документа (</w:t>
      </w:r>
      <w:hyperlink r:id="rId1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17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(далее - уполномоченный федеральный орган исполнительной власти)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18" w:history="1">
        <w:r>
          <w:rPr>
            <w:color w:val="0000FF"/>
          </w:rPr>
          <w:t>часть пятую</w:t>
        </w:r>
      </w:hyperlink>
      <w:r>
        <w:t xml:space="preserve"> изложить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"Порядок оказания услуг по реализации туристского продукта, порядок и условия оказания экстренной помощи туристам определяются Правительством Российской Федерации</w:t>
      </w:r>
      <w:proofErr w:type="gramStart"/>
      <w:r>
        <w:t>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3) в </w:t>
      </w:r>
      <w:hyperlink r:id="rId19" w:history="1">
        <w:r>
          <w:rPr>
            <w:color w:val="0000FF"/>
          </w:rPr>
          <w:t>статье 4.1</w:t>
        </w:r>
      </w:hyperlink>
      <w:r>
        <w:t>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lastRenderedPageBreak/>
        <w:t>Подпункт "а" пункта 3 статьи 1 вступает в силу по истечении девяноста дней после дня официального опубликования данного документа (</w:t>
      </w:r>
      <w:hyperlink r:id="rId20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в </w:t>
      </w:r>
      <w:hyperlink r:id="rId21" w:history="1">
        <w:r>
          <w:rPr>
            <w:color w:val="0000FF"/>
          </w:rPr>
          <w:t>части второй</w:t>
        </w:r>
      </w:hyperlink>
      <w:r>
        <w:t xml:space="preserve"> слова "в соответствии с Федеральным законом "О государственной регистрации юридических лиц и индивидуальных предпринимателей" исключить;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"Туроператоры, осуществляющие деятельность в сфере выездного туризма, должны быть также членами объединения туроператоров в сфере выездного туризма, действующего в соответствии с настоящим Федеральным законом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"в" пункта 3 статьи 1 вступает в силу по истечении девяноста дней после дня официального опубликования данного документа (</w:t>
      </w:r>
      <w:hyperlink r:id="rId2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24" w:history="1">
        <w:r>
          <w:rPr>
            <w:color w:val="0000FF"/>
          </w:rPr>
          <w:t>части третью</w:t>
        </w:r>
      </w:hyperlink>
      <w:r>
        <w:t xml:space="preserve"> - </w:t>
      </w:r>
      <w:hyperlink r:id="rId25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четвертой - седьмой;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"г" пункта 3 статьи 1 вступает в силу по истечении девяноста дней после дня официального опубликования данного документа (</w:t>
      </w:r>
      <w:hyperlink r:id="rId2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г) </w:t>
      </w:r>
      <w:hyperlink r:id="rId27" w:history="1">
        <w:r>
          <w:rPr>
            <w:color w:val="0000FF"/>
          </w:rPr>
          <w:t>часть седьмую</w:t>
        </w:r>
      </w:hyperlink>
      <w:r>
        <w:t xml:space="preserve"> считать частью восьмой и дополнить ее абзацем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"адрес официального сайта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spellStart"/>
      <w:r>
        <w:t>д</w:t>
      </w:r>
      <w:proofErr w:type="spellEnd"/>
      <w:r>
        <w:t xml:space="preserve">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новой частью девятой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"Для туроператоров, осуществляющих деятельность в сфере выездного туризма, в реестр также включаются сведения: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 общем объеме денежных средств, полученных туроператором, осуществляющим деятельность в сфере выездного туризма, от реализации в этой сфере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 размере уплаченного взноса в компенсационный фонд объединения туроператоров в сфере выездного туризма (далее также - компенсационный фонд)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"е" пункта 3 статьи 1 вступает в силу по истечении девяноста дней после дня официального опубликования данного документа (</w:t>
      </w:r>
      <w:hyperlink r:id="rId29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е) </w:t>
      </w:r>
      <w:hyperlink r:id="rId30" w:history="1">
        <w:r>
          <w:rPr>
            <w:color w:val="0000FF"/>
          </w:rPr>
          <w:t>часть восьмую</w:t>
        </w:r>
      </w:hyperlink>
      <w:r>
        <w:t xml:space="preserve"> считать частью десятой и изложить ее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"Реестр является федеральной государственной информационной системой, содержащей зафиксированные на материальном носителе сведения в соответствии с законодательством Российской Федерации об информации, информационных технологиях и о защите информации. Ведение реестра осуществляется уполномоченным федеральным органом исполнительной власти на бумажном и электронном носителях.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информационно-телекоммуникационными сетями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Абзацы первый - пятый подпункта "ж" пункта 3 статьи 1 вступают в силу по истечении девяноста дней после дня официального опубликования данного документа (</w:t>
      </w:r>
      <w:hyperlink r:id="rId31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ж) </w:t>
      </w:r>
      <w:hyperlink r:id="rId32" w:history="1">
        <w:r>
          <w:rPr>
            <w:color w:val="0000FF"/>
          </w:rPr>
          <w:t>часть девятую</w:t>
        </w:r>
      </w:hyperlink>
      <w:r>
        <w:t xml:space="preserve"> считать частью одиннадцатой и в ней: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 первом предложении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 четвертом предложении слова "части седьмой настоящей" заменить словами "части восьмой настоящей", слова "федеральным органом исполнительной власти в сфере туризма" заменить словами "уполномоченным федеральным органом исполнительной власти";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 пятом предложении: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слова "части седьмой настоящей" заменить словами "части восьмой настоящей";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шестой подпункта "ж" пункта 3 статьи 1 вступает в силу по истечении ста восьмидесяти дней после дня официального опубликования данного документа (</w:t>
      </w:r>
      <w:hyperlink r:id="rId33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дополнить словами ", а в случае осуществления деятельности в сфере выездного туризма также документ, подтверждающий уплату взноса в компенсационный фонд объединения туроператоров в сфере выездного туризма";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седьмой подпункта "ж" пункта 3 статьи 1 вступает в силу по истечении девяноста дней после дня официального опубликования данного документа (</w:t>
      </w:r>
      <w:hyperlink r:id="rId34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дополнить предложениями следующего содержания: "Заявление туроператора, а также иные указанные в настоящей статье документы могут быть представлены в форме электронных документов. Порядок представления электронных документов устанавливается уполномоченным федеральным органом исполнительной власти</w:t>
      </w:r>
      <w:proofErr w:type="gramStart"/>
      <w:r>
        <w:t>.";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End"/>
      <w:r>
        <w:lastRenderedPageBreak/>
        <w:t>Подпункт "</w:t>
      </w:r>
      <w:proofErr w:type="spellStart"/>
      <w:r>
        <w:t>з</w:t>
      </w:r>
      <w:proofErr w:type="spellEnd"/>
      <w:r>
        <w:t>" пункта 3 статьи 1 вступает в силу по истечении девяноста дней после дня официального опубликования данного документа (</w:t>
      </w:r>
      <w:hyperlink r:id="rId35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spellStart"/>
      <w:r>
        <w:t>з</w:t>
      </w:r>
      <w:proofErr w:type="spellEnd"/>
      <w:r>
        <w:t xml:space="preserve">) </w:t>
      </w:r>
      <w:hyperlink r:id="rId36" w:history="1">
        <w:r>
          <w:rPr>
            <w:color w:val="0000FF"/>
          </w:rPr>
          <w:t>часть десятую</w:t>
        </w:r>
      </w:hyperlink>
      <w:r>
        <w:t xml:space="preserve"> считать частью двенадцатой и в ней слова "Федеральный орган исполнительной власти в сфере туризма" заменить словами "Уполномоченный федеральный орган исполнительной власти", слова "федерального органа исполнительной власти в сфере туризма" заменить словами "уполномоченного федерального органа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"и" пункта 3 статьи 1 вступает в силу по истечении девяноста дней после дня официального опубликования данного документа (</w:t>
      </w:r>
      <w:hyperlink r:id="rId37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и) </w:t>
      </w:r>
      <w:hyperlink r:id="rId38" w:history="1">
        <w:r>
          <w:rPr>
            <w:color w:val="0000FF"/>
          </w:rPr>
          <w:t>часть одиннадцатую</w:t>
        </w:r>
      </w:hyperlink>
      <w:r>
        <w:t xml:space="preserve"> считать частью тринадцатой и изложить ее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"При изменении сведений о туроператоре, внесенных в реестр,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власти. Подтверждение достоверности таких изменений осуществляется в порядке, установленном частью одиннадцатой настоящей статьи. Документы, подтверждающие достоверность таких изменений, могут быть представлены в форме электронных документов. Порядок представления электронных документов устанавливается уполномоченным федеральным органом исполнительной власти</w:t>
      </w:r>
      <w:proofErr w:type="gramStart"/>
      <w:r>
        <w:t>.";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End"/>
      <w:r>
        <w:t>Подпункт "к" пункта 3 статьи 1 вступает в силу по истечении девяноста дней после дня официального опубликования данного документа (</w:t>
      </w:r>
      <w:hyperlink r:id="rId39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к) </w:t>
      </w:r>
      <w:hyperlink r:id="rId40" w:history="1">
        <w:r>
          <w:rPr>
            <w:color w:val="0000FF"/>
          </w:rPr>
          <w:t>часть двенадцатую</w:t>
        </w:r>
      </w:hyperlink>
      <w:r>
        <w:t xml:space="preserve"> считать частью четырнадцатой и в ней слова "федеральным органом исполнительной власти в сфере туризма" заменить словами "уполномоченным федеральным органом исполнительной власти", слова "федерального органа исполнительной власти в сфере туризма" заменить словами "уполномоченного федерального органа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первый подпункта "л" пункта 3 статьи 1 вступает в силу по истечении девяноста дней после дня официального опубликования данного документа (</w:t>
      </w:r>
      <w:hyperlink r:id="rId41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л) </w:t>
      </w:r>
      <w:hyperlink r:id="rId42" w:history="1">
        <w:r>
          <w:rPr>
            <w:color w:val="0000FF"/>
          </w:rPr>
          <w:t>часть тринадцатую</w:t>
        </w:r>
      </w:hyperlink>
      <w:r>
        <w:t xml:space="preserve"> считать частью пятнадцатой и изложить ее в следующей редакции: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второй подпункта "л" пункта 3 статьи 1 вступает в силу по истечении девяноста дней после дня официального опубликования данного документа (</w:t>
      </w:r>
      <w:hyperlink r:id="rId4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"Основанием для отказа во внесении сведений о туроператоре в реестр является: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третий подпункта "л" пункта 3 статьи 1 вступает в силу по истечении девяноста дней после дня официального опубликования данного документа (</w:t>
      </w:r>
      <w:hyperlink r:id="rId44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представление недостоверных сведений о туроператоре;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четвертый подпункта "л" пункта 3 статьи 1 вступает в силу по истечении девяноста дней после дня официального опубликования данного документа (</w:t>
      </w:r>
      <w:hyperlink r:id="rId45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несоответствие имеющегося у туроператора финансового обеспечения требованиям, предусмотренным настоящим Федеральным законом;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пятый подпункта "л" пункта 3 статьи 1 вступает в силу по истечении ста восьмидесяти дней после дня официального опубликования данного документа (</w:t>
      </w:r>
      <w:hyperlink r:id="rId46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непредставление сведений о членстве туроператора, осуществляющего деятельность в сфере выездного туризма, в объединении туроператоров в сфере выездного туризма (для туроператоров, осуществляющих деятельность в сфере выездного туризма)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"м" пункта 3 статьи 1 вступает в силу по истечении девяноста дней после дня официального опубликования данного документа (</w:t>
      </w:r>
      <w:hyperlink r:id="rId47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м) </w:t>
      </w:r>
      <w:hyperlink r:id="rId48" w:history="1">
        <w:r>
          <w:rPr>
            <w:color w:val="0000FF"/>
          </w:rPr>
          <w:t>часть четырнадцатую</w:t>
        </w:r>
      </w:hyperlink>
      <w:r>
        <w:t xml:space="preserve"> считать частью шестнадцатой и в ней: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4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"Уполномоченный федеральный орган исполнительной власти размещает на своем официальном сайте в информационно-телекоммуникационной сети "Интернет" следующие сведения о туроператоре, содержащиеся в реестре</w:t>
      </w:r>
      <w:proofErr w:type="gramStart"/>
      <w:r>
        <w:t>:"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5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"адрес официального сайта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spellStart"/>
      <w:r>
        <w:t>н</w:t>
      </w:r>
      <w:proofErr w:type="spellEnd"/>
      <w:r>
        <w:t xml:space="preserve">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новыми частями семнадцатой и восемнадцатой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"Для туроператоров, осуществляющих деятельность в сфере выездного туризма, 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содержащиеся в реестре сведения: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 общем объеме денежных средств, полученных туроператором, осуществляющим деятельность в сфере выездного туризма, от реализации в этой сфере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lastRenderedPageBreak/>
        <w:t>о членстве туроператора, осуществляющего деятельность в сфере выездного туризма, в объединении туроператоров в сфере выездного туризма.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сведения об объединении туроператоров в сфере выездного туризма (адрес (место нахождения) и почтовый адрес данного объединения, адрес официального сайта в информационно-телекоммуникационной сети "Интернет", способы связи с данным объединением (номера телефонов, факсов, адрес электронной почты и другие сведения).";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"о" пункта 3 статьи 1 вступает в силу по истечении девяноста дней после дня официального опубликования данного документа (</w:t>
      </w:r>
      <w:hyperlink r:id="rId52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о) </w:t>
      </w:r>
      <w:hyperlink r:id="rId53" w:history="1">
        <w:r>
          <w:rPr>
            <w:color w:val="0000FF"/>
          </w:rPr>
          <w:t>часть пятнадцатую</w:t>
        </w:r>
      </w:hyperlink>
      <w:r>
        <w:t xml:space="preserve"> считать частью девятнадцатой и изложить ее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"При изменении сведений о туроператоре, указанных в настоящей статье и внесенных в реестр, они размещаются уполномоченным федеральным органом исполнительной власти на своем официальном сайте в информационно-телекоммуникационной сети "Интернет" не позднее чем в течение трех рабочих дней со дня получения таких сведений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</w:t>
      </w:r>
      <w:proofErr w:type="spellStart"/>
      <w:r>
        <w:t>п</w:t>
      </w:r>
      <w:proofErr w:type="spellEnd"/>
      <w:r>
        <w:t>" пункта 3 статьи 1 вступает в силу по истечении девяноста дней после дня официального опубликования данного документа (</w:t>
      </w:r>
      <w:hyperlink r:id="rId54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spellStart"/>
      <w:r>
        <w:t>п</w:t>
      </w:r>
      <w:proofErr w:type="spellEnd"/>
      <w:r>
        <w:t xml:space="preserve">) </w:t>
      </w:r>
      <w:hyperlink r:id="rId55" w:history="1">
        <w:r>
          <w:rPr>
            <w:color w:val="0000FF"/>
          </w:rPr>
          <w:t>часть шестнадцатую</w:t>
        </w:r>
      </w:hyperlink>
      <w:r>
        <w:t xml:space="preserve"> считать частью двадцатой;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</w:t>
      </w:r>
      <w:proofErr w:type="spellStart"/>
      <w:r>
        <w:t>р</w:t>
      </w:r>
      <w:proofErr w:type="spellEnd"/>
      <w:r>
        <w:t>" пункта 3 статьи 1 вступает в силу по истечении девяноста дней после дня официального опубликования данного документа (</w:t>
      </w:r>
      <w:hyperlink r:id="rId5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spellStart"/>
      <w:r>
        <w:t>р</w:t>
      </w:r>
      <w:proofErr w:type="spellEnd"/>
      <w:r>
        <w:t xml:space="preserve">) </w:t>
      </w:r>
      <w:hyperlink r:id="rId57" w:history="1">
        <w:r>
          <w:rPr>
            <w:color w:val="0000FF"/>
          </w:rPr>
          <w:t>часть семнадцатую</w:t>
        </w:r>
      </w:hyperlink>
      <w:r>
        <w:t xml:space="preserve"> считать частью двадцать первой и в ней слова "федеральным органом исполнительной власти в сфере туризма" заменить словами "уполномоченным федеральным органом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первый подпункта "с" пункта 3 статьи 1 вступает в силу по истечении девяноста дней после дня официального опубликования данного документа (</w:t>
      </w:r>
      <w:hyperlink r:id="rId58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с) </w:t>
      </w:r>
      <w:hyperlink r:id="rId59" w:history="1">
        <w:r>
          <w:rPr>
            <w:color w:val="0000FF"/>
          </w:rPr>
          <w:t>часть восемнадцатую</w:t>
        </w:r>
      </w:hyperlink>
      <w:r>
        <w:t xml:space="preserve"> считать частью двадцать второй и изложить ее в следующей редакции: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второй подпункта "с" пункта 3 статьи 1 вступает в силу по истечении девяноста дней после дня официального опубликования данного документа (</w:t>
      </w:r>
      <w:hyperlink r:id="rId60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"Уполномоченный федеральный орган исполнительной власти исключает сведения о туроператоре из реестра в случае: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третий подпункта "с" пункта 3 статьи 1 вступает в силу по истечении девяноста дней после дня официального опубликования данного документа (</w:t>
      </w:r>
      <w:hyperlink r:id="rId61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ликвидации туроператора - со дня, следующего за днем,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ликвидации, либо со дня, следующего за днем опубликования решения о предстоящем исключении туроператора из единого государственного реестра юридических лиц;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четвертый подпункта "с" пункта 3 статьи 1 вступает в силу по истечении девяноста дней после дня официального опубликования данного документа (</w:t>
      </w:r>
      <w:hyperlink r:id="rId62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прекращения деятельности туроператора в результате его реорганизации, за исключением реорганизации в форме преобразования, - со дня, следующего за днем, когда уполномоченному федеральному органу исполнительной власти стало известно о завершении реорганизации туроператора;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пятый подпункта "с" пункта 3 статьи 1 вступает в силу по истечении девяноста дней после дня официального опубликования данного документа (</w:t>
      </w:r>
      <w:hyperlink r:id="rId6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непредставления туроператором сведений о наличии у него финансового обеспечения на новый срок - со дня, следующего за днем истечения установленного статьей 17.3 настоящего Федерального закона срока представления сведений о наличии финансового обеспечения на новый срок;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шестой подпункта "с" пункта 3 статьи 1 вступает в силу по истечении девяноста дней после дня официального опубликования данного документа (</w:t>
      </w:r>
      <w:hyperlink r:id="rId64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представления туроператором заявления о прекращении </w:t>
      </w:r>
      <w:proofErr w:type="spellStart"/>
      <w:r>
        <w:t>туроператорской</w:t>
      </w:r>
      <w:proofErr w:type="spellEnd"/>
      <w:r>
        <w:t xml:space="preserve"> деятельности - со дня, следующего за днем представления соответствующего заявления;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седьмой подпункта "с" пункта 3 статьи 1 вступает в силу по истечении ста восьмидесяти дней после дня официального опубликования данного документа (</w:t>
      </w:r>
      <w:hyperlink r:id="rId65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исключения туроператора, осуществляющего деятельность в сфере выездного туризма, из членов объединения туроператоров в сфере выездного туризма (в отношении туроператоров, </w:t>
      </w:r>
      <w:r>
        <w:lastRenderedPageBreak/>
        <w:t>осуществляющих деятельность исключительно в сфере выездного туризма) - со дня, следующего за днем представления объединением туроператоров в сфере выездного туризма в соответствии со статьей 11.1 настоящего Федерального закона соответствующей информации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"т" пункта 3 статьи 1 вступает в силу по истечении девяноста дней после дня официального опубликования данного документа (</w:t>
      </w:r>
      <w:hyperlink r:id="rId6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т) </w:t>
      </w:r>
      <w:hyperlink r:id="rId67" w:history="1">
        <w:r>
          <w:rPr>
            <w:color w:val="0000FF"/>
          </w:rPr>
          <w:t>часть девятнадцатую</w:t>
        </w:r>
      </w:hyperlink>
      <w:r>
        <w:t xml:space="preserve"> считать частью двадцать третьей и в ней слова "федерального органа исполнительной власти в сфере туризма" заменить словами "уполномоченного федерального органа исполнительной власти",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"у" пункта 3 статьи 1 вступает в силу по истечении девяноста дней после дня официального опубликования данного документа (</w:t>
      </w:r>
      <w:hyperlink r:id="rId68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у) </w:t>
      </w:r>
      <w:hyperlink r:id="rId69" w:history="1">
        <w:r>
          <w:rPr>
            <w:color w:val="0000FF"/>
          </w:rPr>
          <w:t>часть двадцатую</w:t>
        </w:r>
      </w:hyperlink>
      <w:r>
        <w:t xml:space="preserve"> считать частью двадцать четвертой;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4 статьи 1 вступает в силу по истечении девяноста дней после дня официального опубликования данного документа (</w:t>
      </w:r>
      <w:hyperlink r:id="rId70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4) в </w:t>
      </w:r>
      <w:hyperlink r:id="rId71" w:history="1">
        <w:r>
          <w:rPr>
            <w:color w:val="0000FF"/>
          </w:rPr>
          <w:t>части второй статьи 5</w:t>
        </w:r>
      </w:hyperlink>
      <w:r>
        <w:t xml:space="preserve"> слова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туризма" заменить словами "уполномоченным федеральным органом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5 статьи 1 вступает в силу по истечении ста восьмидесяти дней после дня официального опубликования данного документа (</w:t>
      </w:r>
      <w:hyperlink r:id="rId72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5) в </w:t>
      </w:r>
      <w:hyperlink r:id="rId73" w:history="1">
        <w:r>
          <w:rPr>
            <w:color w:val="0000FF"/>
          </w:rPr>
          <w:t>статье 6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</w:t>
      </w:r>
      <w:proofErr w:type="gramStart"/>
      <w:r>
        <w:t>;"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75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76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шестым - восьмым;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6) в </w:t>
      </w:r>
      <w:hyperlink r:id="rId77" w:history="1">
        <w:r>
          <w:rPr>
            <w:color w:val="0000FF"/>
          </w:rPr>
          <w:t>статье 9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</w:t>
      </w:r>
      <w:hyperlink r:id="rId78" w:history="1">
        <w:r>
          <w:rPr>
            <w:color w:val="0000FF"/>
          </w:rPr>
          <w:t>часть пятую</w:t>
        </w:r>
      </w:hyperlink>
      <w:r>
        <w:t xml:space="preserve"> изложить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"Туроператор несет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заключенному </w:t>
      </w:r>
      <w:proofErr w:type="spellStart"/>
      <w:r>
        <w:t>турагентом</w:t>
      </w:r>
      <w:proofErr w:type="spellEnd"/>
      <w:r>
        <w:t xml:space="preserve"> как от имени туроператора, так и от своего имени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"б" пункта 6 статьи 1 вступает в силу по истечении ста восьмидесяти дней после дня официального опубликования данного документа (</w:t>
      </w:r>
      <w:hyperlink r:id="rId79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80" w:history="1">
        <w:r>
          <w:rPr>
            <w:color w:val="0000FF"/>
          </w:rPr>
          <w:t>абзац пятый части седьмой</w:t>
        </w:r>
      </w:hyperlink>
      <w:r>
        <w:t xml:space="preserve"> дополнить словами ", а также в случае необходимости оказания экстренной помощи туристу";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частью восьмой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"Туроператор обязан размещать информацию о </w:t>
      </w:r>
      <w:proofErr w:type="spellStart"/>
      <w:r>
        <w:t>турагентах</w:t>
      </w:r>
      <w:proofErr w:type="spellEnd"/>
      <w:r>
        <w:t>, осуществляющих продвижение и реализацию туристского продукта, сформированного туроператором, на своем официальном сайте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7) в </w:t>
      </w:r>
      <w:hyperlink r:id="rId82" w:history="1">
        <w:r>
          <w:rPr>
            <w:color w:val="0000FF"/>
          </w:rPr>
          <w:t>статье 10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</w:t>
      </w:r>
      <w:hyperlink r:id="rId83" w:history="1">
        <w:r>
          <w:rPr>
            <w:color w:val="0000FF"/>
          </w:rPr>
          <w:t>часть четвертую</w:t>
        </w:r>
      </w:hyperlink>
      <w:r>
        <w:t xml:space="preserve"> признать утратившей силу;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в </w:t>
      </w:r>
      <w:hyperlink r:id="rId84" w:history="1">
        <w:r>
          <w:rPr>
            <w:color w:val="0000FF"/>
          </w:rPr>
          <w:t>абзаце втором части шестой</w:t>
        </w:r>
      </w:hyperlink>
      <w:r>
        <w:t xml:space="preserve"> слова "и туристской путевке" исключить;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"в" пункта 7 статьи 1 вступает в силу по истечении ста восьмидесяти дней после дня официального опубликования данного документа (</w:t>
      </w:r>
      <w:hyperlink r:id="rId85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частью восьмой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"При заключении договора о реализации в сфере выездного туризма туристского продукта турист и (или)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8) </w:t>
      </w:r>
      <w:hyperlink r:id="rId87" w:history="1">
        <w:r>
          <w:rPr>
            <w:color w:val="0000FF"/>
          </w:rPr>
          <w:t>статью 10.1</w:t>
        </w:r>
      </w:hyperlink>
      <w:r>
        <w:t xml:space="preserve"> дополнить частью третьей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"При реализации </w:t>
      </w:r>
      <w:proofErr w:type="spellStart"/>
      <w:r>
        <w:t>турагентом</w:t>
      </w:r>
      <w:proofErr w:type="spellEnd"/>
      <w:r>
        <w:t xml:space="preserve">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9 статьи 1 вступает в силу по истечении ста восьмидесяти дней после дня официального опубликования данного документа (</w:t>
      </w:r>
      <w:hyperlink r:id="rId88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9) </w:t>
      </w:r>
      <w:hyperlink r:id="rId89" w:history="1">
        <w:r>
          <w:rPr>
            <w:color w:val="0000FF"/>
          </w:rPr>
          <w:t>статью 11</w:t>
        </w:r>
      </w:hyperlink>
      <w:r>
        <w:t xml:space="preserve"> дополнить предложением следующего содержания: "Туроператоры, осуществляющие деятельность в сфере выездного туризма, обязаны быть членами объединения туроператоров в сфере выездного туризма, созданного в соответствии с настоящим Федеральным </w:t>
      </w:r>
      <w:r>
        <w:lastRenderedPageBreak/>
        <w:t xml:space="preserve">законом. </w:t>
      </w:r>
      <w:proofErr w:type="gramStart"/>
      <w:r>
        <w:t xml:space="preserve">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</w:t>
      </w:r>
      <w:proofErr w:type="spellStart"/>
      <w:r>
        <w:t>туроператорскую</w:t>
      </w:r>
      <w:proofErr w:type="spellEnd"/>
      <w:r>
        <w:t xml:space="preserve"> деятельность в сфере выездного туризма.";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10 статьи 1 вступает в силу по истечении ста восьмидесяти дней после дня официального опубликования данного документа (</w:t>
      </w:r>
      <w:hyperlink r:id="rId90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10) </w:t>
      </w:r>
      <w:hyperlink r:id="rId91" w:history="1">
        <w:r>
          <w:rPr>
            <w:color w:val="0000FF"/>
          </w:rPr>
          <w:t>дополнить</w:t>
        </w:r>
      </w:hyperlink>
      <w:r>
        <w:t xml:space="preserve"> статьями 11.1 - 11.5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"Статья 11.1. Объединение туроператоров в сфере выездного туризма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 xml:space="preserve">Объединение туроператоров в сфере выездного туризма является некоммерческой организацией, представляющей собой единое общероссийское объединение, которое основано на принципе обязательного членства юридических лиц, осуществляющих на территории Российской Федерации </w:t>
      </w:r>
      <w:proofErr w:type="spellStart"/>
      <w:r>
        <w:t>туроператорскую</w:t>
      </w:r>
      <w:proofErr w:type="spellEnd"/>
      <w:r>
        <w:t xml:space="preserve"> деятельность в сфере выездного туризма, и действует в целях оказания экстренной помощи туристам в соответствии с настоящим Федеральным законом.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Порядок создания, деятельности, реорганизации и ликвидации данного объединения устанавливается в соответствии с законодательством Российской Федерации, предусмотренным в отношении ассоциаций (союзов), с учетом положений настоящего Федерального закона. Некоммерческая организация приобретает статус объединения туроператоров в сфере выездного туризма на основании решения Правительства Российской Федерации.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Объединение туроператоров в сфере выездного туризма является открытым для вступления новых членов.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Требованием к членству туроператора в объединении туроператоров в сфере выездного туризма является уплата взносов в компенсационный фонд в сроки, установленные настоящим Федеральным законом, и в размере, определенном в соответствии с настоящим Федеральным законом.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Основанием для прекращения членства туроператора в объединении туроператоров в сфере выездного туризма является: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заявление туроператора о выходе из членов данного объединения в случае прекращения туроператором деятельности в сфере выездного туризма;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неуплата взносов в компенсационный фонд в сроки, установленные настоящим Федеральным законом, и в размере, определенном в соответствии с настоящим Федеральным законом;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ликвидация туроператора в соответствии с законодательством Российской Федерации.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Установление иных требований к членству туроператора в объединении туроператоров в сфере выездного туризма, равно как и иных оснований для прекращения членства туроператора в данном объединении, не допускается. При прекращении членства туроператора взносы, уплаченные в компенсационный фонд, не возвращаются.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документа, представляемого в порядке, установленном уполномоченным федеральным органом исполнительной власти.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Указанная в статье 4.1 настоящего Федерального закона информация о туроператорах - членах объединения туроператоров в сфере выездного туризма, информация об изменении сведений о туроператоре, информация о туроператорах, исключенных из членов объединения туроператоров в сфере выездного туризма, об основаниях их исключения подлежит размещению на официальном сайте данного объединения в информационно-телекоммуникационной сети "Интернет" не позднее чем в течение одного дня после дня изменения</w:t>
      </w:r>
      <w:proofErr w:type="gramEnd"/>
      <w:r>
        <w:t xml:space="preserve">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продукта, формируемого туроператорами - членами данного объединения, формирует компенсационный фонд в соответствии с требованиями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Финансовая деятельность объединения туроператоров в сфере выездного туризма подлежит обязательной ежегодной аудиторской проверке. Аудиторская организация и условия договора, который обязано заключить с ней данное объединение, утверждаются общим собранием членов объединения туроператоров в сфере выездного туризма или постоянно действующим коллегиальным органом управления, если учредительными документами данного объединения такое утверждение отнесено к его компетенции.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управления, если учредительными документами </w:t>
      </w:r>
      <w:r>
        <w:lastRenderedPageBreak/>
        <w:t>данного объединения такое утверждение отнесено к его компетенции, подлежат размещению на его официальном сайте в информационно-телекоммуникационной сети "Интернет".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Объединением туроператоров в сфере выездного туризма разрабатываются правила профессиональной деятельности, обязательные для данного объединения и его членов и регулирующие порядок осуществления им и его членами функций, связанных с формированием и использованием компенсационного фонда в соответствии с настоящим Федеральным законом. Указанные правила профессиональной деятельности утверждаются уполномоченным федеральным органом исполнительной власти.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11.2. Функции объединения туроператоров в сфере выездного туризма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Объединением туроператоров в сфере выездного туризма осуществляются следующие функции: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обеспечивается в порядке, установленном Правительством Российской Федерации, оказание экстренной помощи туристам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реализуется в соответствии со статьей 11.5 настоящего Федерального закона право требования страховой выплаты или выплаты по банковской гарантии, а также право требования к туроператорам;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осуществляется учет взносов в компенсационный фонд на основании содержащейся в реестре информации об общем объеме денежных средств, полученных туроператором, осуществляющим деятельность в сфере выездного туризма, от реализации туристского продукта.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11.3. Имущество объединения туроператоров в сфере выездного туризма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Имущество объединения туроператоров в сфере выездного туризма образуется за счет: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имущества, передаваемого данному объединению его учредителями в соответствии с учредительным договором объединения;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взносов, уплачиваемых в компенсационный фонд;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взносов на финансирование расходов, связанных с текущей деятельностью данного объединения;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доходов, полученных от размещения средств компенсационного фонда;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денежных средств, полученных от реализации установленного статьей 11.5 настоящего Федерального закона права требования страховой выплаты или выплаты по банковской гарантии;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добровольных взносов.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Имущество данного объединения может использоваться исключительно в целях, ради достижения которых оно создано.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Средства компенсационного фонда размещаются на его отдельном банковском счете, и по ним ведется отдельный учет. На средства компенсационного фонда не может быть обращено взыскание по обязательствам объединения туроператоров в сфере выездного туризма, если такие обязательства не связаны с финансированием расходов на оказание экстренной помощи туристам в соответствии с настоящим Федеральным законом.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Для финансирования расходов, связанных с текущей деятельностью объединения туроператоров в сфере выездного туризма, члены данного объединения уплачивают в него взносы в размере, пропорциональном объему денежных средств, полученных каждым туроператором от реализации в сфере выездного туризма туристского продукта, но не более чем 0,05 процента объема денежных средств, полученных каждым туроператором от реализации в сфере выездного туризма туристского продукта, по данным бухгалтерской</w:t>
      </w:r>
      <w:proofErr w:type="gramEnd"/>
      <w:r>
        <w:t xml:space="preserve"> отчетности на конец отчетного года.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год. Средства, предназначенные для финансирования расходов, связанных с деятельностью объединения туроператоров в сфере выездного туризма, обособляются от средств компенсационного фонда. Указанные средства перечисляются на иные банковские счета объединения.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Размещение средств компенсационного фонда объединения туроператоров в сфере выездного туризма допускается в рублях и (или) иностранной валюте на счетах или депозитах в кредитных организациях. Требования к критериям отбора кредитных организаций, в которых допускается размещение средств компенсационного фонда, устанавливаются Правительством Российской Федерации. Правительством Российской Федерации могут быть определены дополнительные объекты инвестирования средств компенсационного фонда, а также требования к инвестированию денежных сре</w:t>
      </w:r>
      <w:proofErr w:type="gramStart"/>
      <w:r>
        <w:t>дств в с</w:t>
      </w:r>
      <w:proofErr w:type="gramEnd"/>
      <w:r>
        <w:t>оответствующие объекты и условия их инвестирования.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Порядок </w:t>
      </w:r>
      <w:proofErr w:type="gramStart"/>
      <w:r>
        <w:t>передачи средств компенсационного фонда объединения туроператоров</w:t>
      </w:r>
      <w:proofErr w:type="gramEnd"/>
      <w:r>
        <w:t xml:space="preserve"> в сфере выездного туризма и особенности осуществления финансирования расходов на оказание </w:t>
      </w:r>
      <w:r>
        <w:lastRenderedPageBreak/>
        <w:t>экстренной помощи туристам при ликвидации объединения туроператоров в сфере выездного туризма устанавливаются Правительством Российской Федерации.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11.4. Компенсационный фонд объединения туроператоров в сфере выездного туризма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Компенсационный фонд является обособленным имуществом, принадлежащим объединению туроператоров в сфере выездного туризма на праве собственности. </w:t>
      </w:r>
      <w:proofErr w:type="gramStart"/>
      <w:r>
        <w:t>Компенсационный фонд формируется за счет взносов туроператоров, осуществляющих деятельность в сфере выездного туризма, перечисляемых в денежной форме в размере 0,1 процента объема денежных средств, полученных каждым туроператором от реализации в сфере выездного туризма туристского продукта, по данным бухгалтерской отчетности на конец отчетного года, но не менее чем в размере 100 тысяч рублей.</w:t>
      </w:r>
      <w:proofErr w:type="gramEnd"/>
      <w:r>
        <w:t xml:space="preserve"> Указанный взнос подлежит перечислению в этот компенсационный фонд ежегодно в течение 15 дней </w:t>
      </w:r>
      <w:proofErr w:type="gramStart"/>
      <w:r>
        <w:t>с даты опубликования</w:t>
      </w:r>
      <w:proofErr w:type="gramEnd"/>
      <w:r>
        <w:t xml:space="preserve"> или представления бухгалтерской отчетности, но не позднее 15 апреля текущего года. Зачислению в компенсационный фонд подлежат также доходы, полученные от размещения средств компенсационного фонда, и денежные средства, полученные от реализации установленного статьей 11.5 настоящего Федерального закона права требования страховой выплаты или выплаты по банковской гарантии.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Правительство Российской Федерации вправе уменьшить размер взноса </w:t>
      </w:r>
      <w:proofErr w:type="gramStart"/>
      <w:r>
        <w:t>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</w:t>
      </w:r>
      <w:proofErr w:type="gramEnd"/>
      <w:r>
        <w:t xml:space="preserve"> за предшествующий год.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Не допускается освобождение члена объединения туроператоров в сфере выездного туризма от обязанности внесения взносов в компенсационный фонд, в том числе путем зачета его требований к объединению туроператоров в сфере выездного туризма.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Туроператор, осуществляющий деятельность в сфере выездного туризма, а равно и туроператор или юридическое лицо, ранее не осуществлявшие </w:t>
      </w:r>
      <w:proofErr w:type="spellStart"/>
      <w:r>
        <w:t>туроператорской</w:t>
      </w:r>
      <w:proofErr w:type="spellEnd"/>
      <w:r>
        <w:t xml:space="preserve"> деятельности в сфере выездного туризма, при вступлении в члены объединения туроператоров в сфере выездного туризма уплачивают взнос в компенсационный фонд в размере, составляющем 100 тысяч рублей.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Порядок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Расходование средств компенсационного фонда на цели, не предусмотренные настоящей статьей, в том числе на выплату или возврат взносов членам объединения туроператоров в сфере выездного туризма, не допускается. Прекращение членства туроператора в данном объединении не является основанием для прекращения расходования средств на цели, предусмотренные настоящей статьей.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11.5. Возмещение расходов компенсационного фонда объединения туроператоров в сфере выездного туризма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В пределах суммы расходов,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туристу,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гарантии.</w:t>
      </w:r>
      <w:proofErr w:type="gramEnd"/>
      <w:r>
        <w:t xml:space="preserve"> К отношениям между данным объединением и страховщиком или гарантом, указанным в статье 17.4 настоящего Федерального закона, по поводу возмещения расходов компенсационного фонда по аналогии применяются правила, установленные настоящим Федеральным законом для отношений между туристом, иным заказчиком и страховщиком или гарантом по договору страхования либо по банковской гарантии. Соответствующие положения применяются постольку, поскольку иное не предусмотрено федеральным законом и не вытекает из существа таких отношений.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Не покрытая финансовым обеспечением сумма расходов,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туристу, может быть взыскана в порядке регресса по иску объединения туроператоров в сфере выездного туризма с туроператора</w:t>
      </w:r>
      <w:proofErr w:type="gramStart"/>
      <w:r>
        <w:t>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lastRenderedPageBreak/>
        <w:t xml:space="preserve">11) в </w:t>
      </w:r>
      <w:hyperlink r:id="rId92" w:history="1">
        <w:r>
          <w:rPr>
            <w:color w:val="0000FF"/>
          </w:rPr>
          <w:t>статье 14</w:t>
        </w:r>
      </w:hyperlink>
      <w:r>
        <w:t>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"а" пункта 11 статьи 1 вступает в силу по истечении девяноста дней после дня официального опубликования данного документа (</w:t>
      </w:r>
      <w:hyperlink r:id="rId9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в </w:t>
      </w:r>
      <w:hyperlink r:id="rId94" w:history="1">
        <w:r>
          <w:rPr>
            <w:color w:val="0000FF"/>
          </w:rPr>
          <w:t>части второй</w:t>
        </w:r>
      </w:hyperlink>
      <w:r>
        <w:t xml:space="preserve">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"б" пункта 11 статьи 1 вступает в силу по истечении ста восьмидесяти дней после дня официального опубликования данного документа (</w:t>
      </w:r>
      <w:hyperlink r:id="rId95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в </w:t>
      </w:r>
      <w:hyperlink r:id="rId96" w:history="1">
        <w:r>
          <w:rPr>
            <w:color w:val="0000FF"/>
          </w:rPr>
          <w:t>части шестой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97" w:history="1">
        <w:r>
          <w:rPr>
            <w:color w:val="0000FF"/>
          </w:rPr>
          <w:t>дополнить</w:t>
        </w:r>
      </w:hyperlink>
      <w:r>
        <w:t xml:space="preserve"> новым абзацем девятым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"о порядке обращения в объединение туроператоров в сфере выездного туризма для получения экстренной помощи</w:t>
      </w:r>
      <w:proofErr w:type="gramStart"/>
      <w:r>
        <w:t>;"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98" w:history="1">
        <w:r>
          <w:rPr>
            <w:color w:val="0000FF"/>
          </w:rPr>
          <w:t>абзац девятый</w:t>
        </w:r>
      </w:hyperlink>
      <w:r>
        <w:t xml:space="preserve"> считать абзацем десятым;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"в" пункта 11 статьи 1 вступает в силу по истечении девяноста дней после дня официального опубликования данного документа (</w:t>
      </w:r>
      <w:hyperlink r:id="rId99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в </w:t>
      </w:r>
      <w:hyperlink r:id="rId100" w:history="1">
        <w:r>
          <w:rPr>
            <w:color w:val="0000FF"/>
          </w:rPr>
          <w:t>части девятой</w:t>
        </w:r>
      </w:hyperlink>
      <w:r>
        <w:t xml:space="preserve">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12) в </w:t>
      </w:r>
      <w:hyperlink r:id="rId101" w:history="1">
        <w:r>
          <w:rPr>
            <w:color w:val="0000FF"/>
          </w:rPr>
          <w:t>статье 17.2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</w:t>
      </w:r>
      <w:hyperlink r:id="rId102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"Размер финансового обеспечения определяется в договоре страхования ответственности туроператора или в банковской гарантии и не может быть менее: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500 тысяч рублей - для туроператоров, осуществляющих деятельность в сфере внутреннего туризма или въездного туризма;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30 миллионов рублей - для туроператоров, осуществляющих деятельность в сфере выездного туризма, в случае, если денежные средства, полученные ими от реализации в этой сфере туристского продукта, составляют не более 250 миллионов рублей, 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Федерации, а также для туроператоров, осуществляющих деятельность в сфере выездного туризма и применяющих</w:t>
      </w:r>
      <w:proofErr w:type="gramEnd"/>
      <w:r>
        <w:t xml:space="preserve"> упрощенную систему налогообложения;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двенадцати процентов объема денежных средств, полученных от реализации в сфере выездного туризма туристского продукта, по данным бухгалтерской отчетности на конец отчетного года, - для туроператоров, осуществляющих деятельность в сфере выездного туризма, в случае, если денежные средства, полученные ими от реализации в этой сфере туристского продукта, составляют более 250 миллионов рублей, по данным бухгалтерской отчетности на конец отчетного года, представленным или опубликованным</w:t>
      </w:r>
      <w:proofErr w:type="gramEnd"/>
      <w:r>
        <w:t xml:space="preserve"> в соответствии с законодательством Российской Федерации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"б" пункта 12 статьи 1 вступает в силу по истечении девяноста дней после дня официального опубликования данного документа (</w:t>
      </w:r>
      <w:hyperlink r:id="rId10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в </w:t>
      </w:r>
      <w:hyperlink r:id="rId104" w:history="1">
        <w:r>
          <w:rPr>
            <w:color w:val="0000FF"/>
          </w:rPr>
          <w:t>части второй</w:t>
        </w:r>
      </w:hyperlink>
      <w:r>
        <w:t xml:space="preserve"> слова "федеральный орган исполнительной власти, осуществляющий функции по оказанию государственных услуг в сфере туризма</w:t>
      </w:r>
      <w:proofErr w:type="gramStart"/>
      <w:r>
        <w:t>,"</w:t>
      </w:r>
      <w:proofErr w:type="gramEnd"/>
      <w:r>
        <w:t xml:space="preserve">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105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"Туроператоры, не осуществлявшие в отчетном году деятельности в сфере выездного туризма, а также юридические лица, намеренные осуществлять </w:t>
      </w:r>
      <w:proofErr w:type="spellStart"/>
      <w:r>
        <w:t>туроператорскую</w:t>
      </w:r>
      <w:proofErr w:type="spellEnd"/>
      <w:r>
        <w:t xml:space="preserve"> деятельность в сфере выездного туризма и ранее не осуществлявшие такой деятельности, должны иметь финансовое обеспечение в размере не менее чем 30 миллионов рублей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13 статьи 1 вступает в силу по истечении девяноста дней после дня официального опубликования данного документа (</w:t>
      </w:r>
      <w:hyperlink r:id="rId10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13) в </w:t>
      </w:r>
      <w:hyperlink r:id="rId107" w:history="1">
        <w:r>
          <w:rPr>
            <w:color w:val="0000FF"/>
          </w:rPr>
          <w:t>части четвертой статьи 17.3</w:t>
        </w:r>
      </w:hyperlink>
      <w:r>
        <w:t xml:space="preserve">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14 статьи 1 вступает в силу по истечении ста восьмидесяти дней после дня официального опубликования данного документа (</w:t>
      </w:r>
      <w:hyperlink r:id="rId108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14) </w:t>
      </w:r>
      <w:hyperlink r:id="rId109" w:history="1">
        <w:r>
          <w:rPr>
            <w:color w:val="0000FF"/>
          </w:rPr>
          <w:t>часть шестую статьи 17.4</w:t>
        </w:r>
      </w:hyperlink>
      <w:r>
        <w:t xml:space="preserve"> дополнить предложением следующего содержания: </w:t>
      </w:r>
      <w:proofErr w:type="gramStart"/>
      <w:r>
        <w:t>"Турист, отказавшийся от экстренной помощи, оказываемой объединением туроператоров в сфере выездного туризма за счет средств компенсационного фонда, а равно и турист, получивший такую помощь, не лишается права обратиться с требованием о возмещении реального ущерба к указанным туроператору или страховщику (гаранту).";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15) в </w:t>
      </w:r>
      <w:hyperlink r:id="rId110" w:history="1">
        <w:r>
          <w:rPr>
            <w:color w:val="0000FF"/>
          </w:rPr>
          <w:t>статье 17.5</w:t>
        </w:r>
      </w:hyperlink>
      <w:r>
        <w:t>: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"а" пункта 15 статьи 1 вступает в силу по истечении девяноста дней после дня официального опубликования данного документа (</w:t>
      </w:r>
      <w:hyperlink r:id="rId111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lastRenderedPageBreak/>
        <w:t xml:space="preserve">а) в </w:t>
      </w:r>
      <w:hyperlink r:id="rId112" w:history="1">
        <w:r>
          <w:rPr>
            <w:color w:val="0000FF"/>
          </w:rPr>
          <w:t>части десятой</w:t>
        </w:r>
      </w:hyperlink>
      <w:r>
        <w:t xml:space="preserve">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"б" пункта 15 статьи 1 вступает в силу по истечении девяноста дней после дня официального опубликования данного документа (</w:t>
      </w:r>
      <w:hyperlink r:id="rId11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в </w:t>
      </w:r>
      <w:hyperlink r:id="rId114" w:history="1">
        <w:r>
          <w:rPr>
            <w:color w:val="0000FF"/>
          </w:rPr>
          <w:t>части одиннадцатой</w:t>
        </w:r>
      </w:hyperlink>
      <w:r>
        <w:t xml:space="preserve"> слова "федеральный орган исполнительной власти в сфере туризма" заменить словами "уполномоченный федеральный орган исполнительной власти";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Подпункт "в" пункта 15 статьи 1 вступает в силу по истечении ста восьмидесяти дней после дня официального опубликования данного документа (</w:t>
      </w:r>
      <w:hyperlink r:id="rId115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116" w:history="1">
        <w:r>
          <w:rPr>
            <w:color w:val="0000FF"/>
          </w:rPr>
          <w:t>дополнить</w:t>
        </w:r>
      </w:hyperlink>
      <w:r>
        <w:t xml:space="preserve"> частью двенадцатой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"В случае получения туристом экстренной помощи, оказанной объединением туроператоров в сфере выездного туризма, страховщик или гарант по требованию данного объединения возмещает ему понесенные расходы на эвакуацию за счет финансового обеспечения туроператора</w:t>
      </w:r>
      <w:proofErr w:type="gramStart"/>
      <w:r>
        <w:t>.";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16 статьи 1 вступает в силу по истечении ста восьмидесяти дней после дня официального опубликования данного документа (</w:t>
      </w:r>
      <w:hyperlink r:id="rId117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16) в </w:t>
      </w:r>
      <w:hyperlink r:id="rId118" w:history="1">
        <w:r>
          <w:rPr>
            <w:color w:val="0000FF"/>
          </w:rPr>
          <w:t>статье 17.6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</w:t>
      </w:r>
      <w:hyperlink r:id="rId119" w:history="1">
        <w:r>
          <w:rPr>
            <w:color w:val="0000FF"/>
          </w:rPr>
          <w:t>часть четвертую</w:t>
        </w:r>
      </w:hyperlink>
      <w:r>
        <w:t xml:space="preserve"> после слов "предъявлено туристом и (или) иным заказчиком" дополнить словами ", а в случаях, установленных настоящим Федеральным законом, также объединением туроператоров в сфере выездного туризма";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120" w:history="1">
        <w:r>
          <w:rPr>
            <w:color w:val="0000FF"/>
          </w:rPr>
          <w:t>часть шестую</w:t>
        </w:r>
      </w:hyperlink>
      <w:r>
        <w:t xml:space="preserve"> дополнить предложением следующего содержания: "В этом случае страховщик имеет право предъявлять регрессное требование к туроператору в размере выплаченного страхового возмещения</w:t>
      </w:r>
      <w:proofErr w:type="gramStart"/>
      <w:r>
        <w:t>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в) </w:t>
      </w:r>
      <w:hyperlink r:id="rId121" w:history="1">
        <w:r>
          <w:rPr>
            <w:color w:val="0000FF"/>
          </w:rPr>
          <w:t>дополнить</w:t>
        </w:r>
      </w:hyperlink>
      <w:r>
        <w:t xml:space="preserve"> новой частью седьмой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>"Страховщик имеет право предъявлять регрессное требование к учредителям (участникам) должника, его руководителю, членам органов управления туроператора в размере выплаченного страхового возмещения в случае,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(бездействием) соответственно учредителей (участников) должника, его руководителя, членов органов управления туроператора.";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г) </w:t>
      </w:r>
      <w:hyperlink r:id="rId122" w:history="1">
        <w:r>
          <w:rPr>
            <w:color w:val="0000FF"/>
          </w:rPr>
          <w:t>части седьмую</w:t>
        </w:r>
      </w:hyperlink>
      <w:r>
        <w:t xml:space="preserve"> - </w:t>
      </w:r>
      <w:hyperlink r:id="rId123" w:history="1">
        <w:r>
          <w:rPr>
            <w:color w:val="0000FF"/>
          </w:rPr>
          <w:t>десятую</w:t>
        </w:r>
      </w:hyperlink>
      <w:r>
        <w:t xml:space="preserve"> считать соответственно частями восьмой - одиннадцатой;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spellStart"/>
      <w:r>
        <w:t>д</w:t>
      </w:r>
      <w:proofErr w:type="spellEnd"/>
      <w:r>
        <w:t xml:space="preserve">) </w:t>
      </w:r>
      <w:hyperlink r:id="rId124" w:history="1">
        <w:r>
          <w:rPr>
            <w:color w:val="0000FF"/>
          </w:rPr>
          <w:t>часть одиннадцатую</w:t>
        </w:r>
      </w:hyperlink>
      <w:r>
        <w:t xml:space="preserve"> считать частью двенадцатой и в ней </w:t>
      </w:r>
      <w:hyperlink r:id="rId125" w:history="1">
        <w:r>
          <w:rPr>
            <w:color w:val="0000FF"/>
          </w:rPr>
          <w:t>абзац девятый</w:t>
        </w:r>
      </w:hyperlink>
      <w:r>
        <w:t xml:space="preserve"> после слов "иной заказчик" дополнить словами "либо объединение туроператоров в сфере выездного туризма";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е) </w:t>
      </w:r>
      <w:hyperlink r:id="rId126" w:history="1">
        <w:r>
          <w:rPr>
            <w:color w:val="0000FF"/>
          </w:rPr>
          <w:t>части двенадцатую</w:t>
        </w:r>
      </w:hyperlink>
      <w:r>
        <w:t xml:space="preserve"> - </w:t>
      </w:r>
      <w:hyperlink r:id="rId127" w:history="1">
        <w:r>
          <w:rPr>
            <w:color w:val="0000FF"/>
          </w:rPr>
          <w:t>четырнадцатую</w:t>
        </w:r>
      </w:hyperlink>
      <w:r>
        <w:t xml:space="preserve"> считать соответственно частями тринадцатой - пятнадцатой;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17 статьи 1 вступает в силу по истечении девяноста дней после дня официального опубликования данного документа (</w:t>
      </w:r>
      <w:hyperlink r:id="rId128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17) в </w:t>
      </w:r>
      <w:hyperlink r:id="rId129" w:history="1">
        <w:r>
          <w:rPr>
            <w:color w:val="0000FF"/>
          </w:rPr>
          <w:t>статье 19</w:t>
        </w:r>
      </w:hyperlink>
      <w:r>
        <w:t>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а) в </w:t>
      </w:r>
      <w:hyperlink r:id="rId130" w:history="1">
        <w:r>
          <w:rPr>
            <w:color w:val="0000FF"/>
          </w:rPr>
          <w:t>наименовании</w:t>
        </w:r>
      </w:hyperlink>
      <w:r>
        <w:t xml:space="preserve"> слова "федерального органа исполнительной власти в сфере туризма" заменить словами "федерального органа исполнительной власти, осуществляющего функции по оказанию государственных услуг в сфере туризма</w:t>
      </w:r>
      <w:proofErr w:type="gramStart"/>
      <w:r>
        <w:t>,"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б) </w:t>
      </w:r>
      <w:hyperlink r:id="rId131" w:history="1">
        <w:r>
          <w:rPr>
            <w:color w:val="0000FF"/>
          </w:rPr>
          <w:t>слова</w:t>
        </w:r>
      </w:hyperlink>
      <w:r>
        <w:t xml:space="preserve"> "федеральный орган исполнительной власти в сфере туризма" заменить словами "федеральный орган исполнительной власти, осуществляющий функции по оказанию государственных услуг в сфере туризма</w:t>
      </w:r>
      <w:proofErr w:type="gramStart"/>
      <w:r>
        <w:t>,"</w:t>
      </w:r>
      <w:proofErr w:type="gramEnd"/>
      <w:r>
        <w:t>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18 статьи 1 вступает в силу по истечении девяноста дней после дня официального опубликования данного документа (</w:t>
      </w:r>
      <w:hyperlink r:id="rId132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18) </w:t>
      </w:r>
      <w:hyperlink r:id="rId133" w:history="1">
        <w:r>
          <w:rPr>
            <w:color w:val="0000FF"/>
          </w:rPr>
          <w:t>дополнить</w:t>
        </w:r>
      </w:hyperlink>
      <w:r>
        <w:t xml:space="preserve"> главой VIII.1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Title"/>
        <w:jc w:val="center"/>
        <w:outlineLvl w:val="0"/>
      </w:pPr>
      <w:r>
        <w:t>"Глава VIII.1. ГОСУДАРСТВЕННЫЙ НАДЗОР В СФЕРЕ</w:t>
      </w:r>
    </w:p>
    <w:p w:rsidR="00E56D1C" w:rsidRDefault="00E56D1C" w:rsidP="00E56D1C">
      <w:pPr>
        <w:pStyle w:val="ConsPlusTitle"/>
        <w:jc w:val="center"/>
        <w:outlineLvl w:val="0"/>
      </w:pPr>
      <w:r>
        <w:t>ТУРИСТСКОЙ ДЕЯТЕЛЬНОСТИ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19.1. Государственный надзор в сфере туристской деятельности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органом исполнительной власти в соответствии с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органом исполнительной власти в соответствии с законодательством Российской Федерации о защите прав потребителей</w:t>
      </w:r>
      <w:proofErr w:type="gramStart"/>
      <w:r>
        <w:t>.".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2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 xml:space="preserve">Внести в </w:t>
      </w:r>
      <w:hyperlink r:id="rId135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1, ст. 18; N 23, ст. 2289; N 33, ст. 3413; 2002, N 22, ст. 2026; N 30, ст. 3021; 2003, N 1, ст. 2, 6; N 21, ст. 1958; N 28, ст. 2886;</w:t>
      </w:r>
      <w:proofErr w:type="gramEnd"/>
      <w:r>
        <w:t xml:space="preserve"> </w:t>
      </w:r>
      <w:proofErr w:type="gramStart"/>
      <w:r>
        <w:t>N 52, ст. 5030; 2004, N 27, ст. 2711, 2715; N 34, ст. 3518, 3520; 2005, N 1, ст. 30, 38; N 24, ст. 2312; N 27, ст. 2710, 2717; N 30, ст. 3104; N 52, ст. 5581; 2006, N 31, ст. 3443, 3452; N 45, ст. 4627; N 50, ст. 5279, 5286;</w:t>
      </w:r>
      <w:proofErr w:type="gramEnd"/>
      <w:r>
        <w:t xml:space="preserve"> 2007, N 1, ст. 20, 39; N 13, ст. 1465; N 22, ст. 2563; N 31, ст. 3991, 4013; N 45, ст. 5416; N 49, ст. 6045, 6071; N 50, ст. 6237, 6245; 2008, N 18, ст. 1942; N 27, ст. 3126; N 30, ст. 3614; N 48, ст. 5519; </w:t>
      </w:r>
      <w:proofErr w:type="gramStart"/>
      <w:r>
        <w:t>N 49, ст. 5723; N 52, ст. 6237; 2009, N 1, ст. 31; N 11, ст. 1265; N 18, ст. 2147; N 23, ст. 2772; N 29, ст. 3598, 3639; N 30, ст. 3739; N 39, ст. 4534; N 45, ст. 5271; N 48, ст. 5726, 5731; N 51, ст. 6153, 6155;</w:t>
      </w:r>
      <w:proofErr w:type="gramEnd"/>
      <w:r>
        <w:t xml:space="preserve"> </w:t>
      </w:r>
      <w:proofErr w:type="gramStart"/>
      <w:r>
        <w:t>N 52, ст. 6444, 6455; 2010, N 15, ст. 1737; N 19, ст. 2291; N 31, ст. 4176, 4198; N 32, ст. 4298; N 47, ст. 6034; N 49, ст. 6409; 2011, N 1, ст. 7, 9, 21, 37; N 24, ст. 3357; N 26, ст. 3652; N 27, ст. 3881;</w:t>
      </w:r>
      <w:proofErr w:type="gramEnd"/>
      <w:r>
        <w:t xml:space="preserve"> </w:t>
      </w:r>
      <w:proofErr w:type="gramStart"/>
      <w:r>
        <w:t>N 30, ст. 4583, 4587, 4597; N 45, ст. 6335; N 47, ст. 6610, 6611; N 48, ст. 6729, 6731; N 49, ст. 7014, 7016, 7037; 2012, N 10, ст. 1164) следующие изменения: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1) </w:t>
      </w:r>
      <w:hyperlink r:id="rId136" w:history="1">
        <w:r>
          <w:rPr>
            <w:color w:val="0000FF"/>
          </w:rPr>
          <w:t>статью 217</w:t>
        </w:r>
      </w:hyperlink>
      <w:r>
        <w:t xml:space="preserve"> дополнить пунктом 55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"55) доходы в натуральной форме в виде оплаты услуг, оказываемых туристам при предоставлении им экстренной помощи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</w:t>
      </w:r>
      <w:proofErr w:type="gramStart"/>
      <w:r>
        <w:t>."</w:t>
      </w:r>
      <w:proofErr w:type="gramEnd"/>
      <w:r>
        <w:t>;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2) </w:t>
      </w:r>
      <w:hyperlink r:id="rId138" w:history="1">
        <w:r>
          <w:rPr>
            <w:color w:val="0000FF"/>
          </w:rPr>
          <w:t>пункт 2 статьи 251</w:t>
        </w:r>
      </w:hyperlink>
      <w:r>
        <w:t xml:space="preserve"> дополнить подпунктом 18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 xml:space="preserve">"18) средства, которые получены объединением туроператоров в сфере выездного туризма, созданным в соответствии с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Федерации", в виде взносов, перечисленных в компенсационный фонд объединения туроператоров в сфере выездного туризма, предназначенный для финансирования предусмотренных указанным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расходов на оказание экстренной помощи туристам.";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3) </w:t>
      </w:r>
      <w:hyperlink r:id="rId141" w:history="1">
        <w:r>
          <w:rPr>
            <w:color w:val="0000FF"/>
          </w:rPr>
          <w:t>статью 270</w:t>
        </w:r>
      </w:hyperlink>
      <w:r>
        <w:t xml:space="preserve"> дополнить пунктом 48.15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"48.15) понесенные объединением туроператоров в сфере выездного туризма за счет средств компенсационного фонда объединения туроператоров в сфере выездного туризма, созданного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</w:t>
      </w:r>
      <w:proofErr w:type="gramStart"/>
      <w:r>
        <w:t>;"</w:t>
      </w:r>
      <w:proofErr w:type="gramEnd"/>
      <w:r>
        <w:t>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3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Абзац первый статьи 3 вступает в силу по истечении девяноста дней после дня официального опубликования данного документа (</w:t>
      </w:r>
      <w:hyperlink r:id="rId143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proofErr w:type="gramStart"/>
      <w:r>
        <w:t xml:space="preserve">Внести в </w:t>
      </w:r>
      <w:hyperlink r:id="rId14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13, 37, 40, 45;</w:t>
      </w:r>
      <w:proofErr w:type="gramEnd"/>
      <w:r>
        <w:t xml:space="preserve"> N 10, ст. 763; N 13, ст. 1075, 1077; N 19, ст. 1752; N 27, ст. 2719, 2721; N 30, ст. 3104, 3124, 3131; N 50, ст. 5247; N 52, ст. 5574; 2006, N 1, ст. 4, 10; N 2, ст. 172; N 10, ст. 1067; N 12, ст. 1234; </w:t>
      </w:r>
      <w:proofErr w:type="gramStart"/>
      <w:r>
        <w:t>N 17, ст. 1776; N 18, ст. 1907; N 19, ст. 2066; N 23, ст. 2380; N 31, ст. 3420, 3433, 3438, 3452; N 45, ст. 4641; N 50, ст. 5279; N 52, ст. 5498; 2007, N 1, ст. 21, 29; N 16, ст. 1825; N 26, ст. 3089; N 30, ст. 3755;</w:t>
      </w:r>
      <w:proofErr w:type="gramEnd"/>
      <w:r>
        <w:t xml:space="preserve"> N 31, ст. 4007; N 41, ст. 4845; N 43, ст. 5084; 2008, N 18, ст. 1941; N 20, ст. 2251; N 30, ст. 3604; N 52, ст. 6236; 2009, N 7, ст. 777; N 23, ст. 2759, 2776; N 26, ст. 3120, 3122; N 29, ст. 3597, 3599, 3642; </w:t>
      </w:r>
      <w:proofErr w:type="gramStart"/>
      <w:r>
        <w:t>N 30, ст. 3739; N 48, ст. 5711, 5755; N 52, ст. 6412; 2010, N 1, ст. 1; N 21, ст. 2525, 2530; N 23, ст. 2790; N 25, ст. 3070; N 30, ст. 4006, 4007; N 31, ст. 4164, 4193, 4195, 4207, 4208; N 32, ст. 4298; N 49, ст. 6409;</w:t>
      </w:r>
      <w:proofErr w:type="gramEnd"/>
      <w:r>
        <w:t xml:space="preserve"> N 52, ст. 6984; 2011, N 1, ст. 10, 23, 54; N 7, ст. 901; N 17, ст. 2310; N 23, ст. 3260; N 27, ст. 3873, 3881; N 29, ст. 4298; N 30, ст. 4573, 4585, 4590, 4598, 4600, 4601, 4605; N 46, ст. 6406; N 48, ст. 6728; </w:t>
      </w:r>
      <w:proofErr w:type="gramStart"/>
      <w:r>
        <w:t>N 49, ст. 7061; N 50, ст. 7342, 7345, 7346, 7351, 7352, 7355, 7362, 7366; 2012, N 10, ст. 1166) следующие изменения:</w:t>
      </w:r>
      <w:proofErr w:type="gramEnd"/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1 статьи 3 вступает в силу по истечении девяноста дней после дня официального опубликования данного документа (</w:t>
      </w:r>
      <w:hyperlink r:id="rId145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1) </w:t>
      </w:r>
      <w:hyperlink r:id="rId146" w:history="1">
        <w:r>
          <w:rPr>
            <w:color w:val="0000FF"/>
          </w:rPr>
          <w:t>главу 14</w:t>
        </w:r>
      </w:hyperlink>
      <w:r>
        <w:t xml:space="preserve"> дополнить статьей 14.51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"Статья 14.51. Нарушение законодательства Российской Федерации о туристской деятельности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1. Нарушение туроператором установленного порядка представления сведений о включении в единый федеральный реестр туроператоров -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lastRenderedPageBreak/>
        <w:t>влечет наложение административного штрафа на должностных лиц в размере от трех тысяч до пяти тысяч рублей; на юридических лиц - от двадцати тысяч до тридцати тысяч рублей.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2.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 -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3. Нарушение требований законодательства Российской Федерации о туристской деятельности в части деятельности объединения туроператоров в сфере выездного туризма -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пятидесяти тысяч до ста тысяч рублей</w:t>
      </w:r>
      <w:proofErr w:type="gramStart"/>
      <w:r>
        <w:t>.";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2 статьи 3 вступает в силу по истечении девяноста дней после дня официального опубликования данного документа (</w:t>
      </w:r>
      <w:hyperlink r:id="rId147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2) в </w:t>
      </w:r>
      <w:hyperlink r:id="rId148" w:history="1">
        <w:r>
          <w:rPr>
            <w:color w:val="0000FF"/>
          </w:rPr>
          <w:t>части 1 статьи 23.47</w:t>
        </w:r>
      </w:hyperlink>
      <w:r>
        <w:t xml:space="preserve"> слова "статьями 14.24," заменить словами "статьей 14.24, частью 2 статьи 14.51, статьями";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3 статьи 3 вступает в силу по истечении девяноста дней после дня официального опубликования данного документа (</w:t>
      </w:r>
      <w:hyperlink r:id="rId149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3) в </w:t>
      </w:r>
      <w:hyperlink r:id="rId150" w:history="1">
        <w:r>
          <w:rPr>
            <w:color w:val="0000FF"/>
          </w:rPr>
          <w:t>части 1 статьи 23.49</w:t>
        </w:r>
      </w:hyperlink>
      <w:r>
        <w:t xml:space="preserve"> слова "статьей 14.39," заменить словами "статьей 14.39, частью 1 статьи 14.51,";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Пункт 4 статьи 3 вступает в силу по истечении ста восьмидесяти дней после дня официального опубликования данного документа (</w:t>
      </w:r>
      <w:hyperlink r:id="rId151" w:history="1">
        <w:r>
          <w:rPr>
            <w:color w:val="0000FF"/>
          </w:rPr>
          <w:t>часть 3 статьи 6</w:t>
        </w:r>
      </w:hyperlink>
      <w:r>
        <w:t xml:space="preserve"> данного документа).</w:t>
      </w: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4) </w:t>
      </w:r>
      <w:hyperlink r:id="rId152" w:history="1">
        <w:r>
          <w:rPr>
            <w:color w:val="0000FF"/>
          </w:rPr>
          <w:t>часть 2 статьи 28.3</w:t>
        </w:r>
      </w:hyperlink>
      <w:r>
        <w:t xml:space="preserve"> дополнить пунктом 97 следующего содержания: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"97) должностные лица федерального органа исполнительной власти, осуществляющего функции по надзору в сфере туристской деятельности, - об административных правонарушениях, предусмотренных частью 3 статьи 14.51 настоящего Кодекса</w:t>
      </w:r>
      <w:proofErr w:type="gramStart"/>
      <w:r>
        <w:t>.".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4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153" w:history="1">
        <w:proofErr w:type="gramStart"/>
        <w:r>
          <w:rPr>
            <w:color w:val="0000FF"/>
          </w:rPr>
          <w:t>Часть 2 статьи 8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 6441; 2010, N 31, ст. 4196; 2011, N 23, ст. 3263;</w:t>
      </w:r>
      <w:proofErr w:type="gramEnd"/>
      <w:r>
        <w:t xml:space="preserve"> </w:t>
      </w:r>
      <w:proofErr w:type="gramStart"/>
      <w:r>
        <w:t>N 30, ст. 4590) дополнить пунктом 31 следующего содержания: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"31) </w:t>
      </w:r>
      <w:proofErr w:type="spellStart"/>
      <w:r>
        <w:t>турагентская</w:t>
      </w:r>
      <w:proofErr w:type="spellEnd"/>
      <w:r>
        <w:t xml:space="preserve"> деятельность</w:t>
      </w:r>
      <w:proofErr w:type="gramStart"/>
      <w:r>
        <w:t>.".</w:t>
      </w:r>
      <w:proofErr w:type="gramEnd"/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5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hyperlink r:id="rId154" w:history="1">
        <w:r>
          <w:rPr>
            <w:color w:val="0000FF"/>
          </w:rPr>
          <w:t>Абзац двадцать шестой пункта 1</w:t>
        </w:r>
      </w:hyperlink>
      <w:r>
        <w:t xml:space="preserve"> и </w:t>
      </w:r>
      <w:hyperlink r:id="rId155" w:history="1">
        <w:r>
          <w:rPr>
            <w:color w:val="0000FF"/>
          </w:rPr>
          <w:t>абзац двадцать девятый пункта 6 статьи 1</w:t>
        </w:r>
      </w:hyperlink>
      <w:r>
        <w:t xml:space="preserve"> Федерального закона от 5 февраля 2007 года N 12-ФЗ "О внесении изменений в Федеральный закон "Об основах туристской деятельности в Российской Федерации" (Собрание законодательства Российской Федерации, 2007, N 7, ст. 833) признать утратившими силу.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Статья 6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2. </w:t>
      </w:r>
      <w:hyperlink r:id="rId156" w:history="1">
        <w:proofErr w:type="gramStart"/>
        <w:r>
          <w:rPr>
            <w:color w:val="0000FF"/>
          </w:rPr>
          <w:t>Абзацы первый</w:t>
        </w:r>
      </w:hyperlink>
      <w:r>
        <w:t xml:space="preserve"> и </w:t>
      </w:r>
      <w:hyperlink r:id="rId157" w:history="1">
        <w:r>
          <w:rPr>
            <w:color w:val="0000FF"/>
          </w:rPr>
          <w:t>третий подпункта "а"</w:t>
        </w:r>
      </w:hyperlink>
      <w:r>
        <w:t xml:space="preserve">, </w:t>
      </w:r>
      <w:hyperlink r:id="rId158" w:history="1">
        <w:r>
          <w:rPr>
            <w:color w:val="0000FF"/>
          </w:rPr>
          <w:t>подпункт "б" пункта 2</w:t>
        </w:r>
      </w:hyperlink>
      <w:r>
        <w:t xml:space="preserve">, </w:t>
      </w:r>
      <w:hyperlink r:id="rId159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160" w:history="1">
        <w:r>
          <w:rPr>
            <w:color w:val="0000FF"/>
          </w:rPr>
          <w:t>"в"</w:t>
        </w:r>
      </w:hyperlink>
      <w:r>
        <w:t xml:space="preserve">, </w:t>
      </w:r>
      <w:hyperlink r:id="rId161" w:history="1">
        <w:r>
          <w:rPr>
            <w:color w:val="0000FF"/>
          </w:rPr>
          <w:t>"г"</w:t>
        </w:r>
      </w:hyperlink>
      <w:r>
        <w:t xml:space="preserve">, </w:t>
      </w:r>
      <w:hyperlink r:id="rId162" w:history="1">
        <w:r>
          <w:rPr>
            <w:color w:val="0000FF"/>
          </w:rPr>
          <w:t>"е"</w:t>
        </w:r>
      </w:hyperlink>
      <w:r>
        <w:t xml:space="preserve">, </w:t>
      </w:r>
      <w:hyperlink r:id="rId16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64" w:history="1">
        <w:r>
          <w:rPr>
            <w:color w:val="0000FF"/>
          </w:rPr>
          <w:t>пятый</w:t>
        </w:r>
      </w:hyperlink>
      <w:r>
        <w:t xml:space="preserve"> и </w:t>
      </w:r>
      <w:hyperlink r:id="rId165" w:history="1">
        <w:r>
          <w:rPr>
            <w:color w:val="0000FF"/>
          </w:rPr>
          <w:t>абзац седьмой подпункта "ж"</w:t>
        </w:r>
      </w:hyperlink>
      <w:r>
        <w:t xml:space="preserve">, </w:t>
      </w:r>
      <w:hyperlink r:id="rId166" w:history="1">
        <w:r>
          <w:rPr>
            <w:color w:val="0000FF"/>
          </w:rPr>
          <w:t>подпункты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167" w:history="1">
        <w:r>
          <w:rPr>
            <w:color w:val="0000FF"/>
          </w:rPr>
          <w:t>"и"</w:t>
        </w:r>
      </w:hyperlink>
      <w:r>
        <w:t xml:space="preserve">, </w:t>
      </w:r>
      <w:hyperlink r:id="rId168" w:history="1">
        <w:r>
          <w:rPr>
            <w:color w:val="0000FF"/>
          </w:rPr>
          <w:t>"к"</w:t>
        </w:r>
      </w:hyperlink>
      <w:r>
        <w:t>,</w:t>
      </w:r>
      <w:proofErr w:type="gramEnd"/>
      <w:r>
        <w:t xml:space="preserve"> </w:t>
      </w:r>
      <w:hyperlink r:id="rId16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70" w:history="1">
        <w:r>
          <w:rPr>
            <w:color w:val="0000FF"/>
          </w:rPr>
          <w:t>четвертый подпункта "л"</w:t>
        </w:r>
      </w:hyperlink>
      <w:r>
        <w:t xml:space="preserve">, </w:t>
      </w:r>
      <w:hyperlink r:id="rId171" w:history="1">
        <w:r>
          <w:rPr>
            <w:color w:val="0000FF"/>
          </w:rPr>
          <w:t>подпункты "м"</w:t>
        </w:r>
      </w:hyperlink>
      <w:r>
        <w:t xml:space="preserve">, </w:t>
      </w:r>
      <w:hyperlink r:id="rId172" w:history="1">
        <w:r>
          <w:rPr>
            <w:color w:val="0000FF"/>
          </w:rPr>
          <w:t>"о"</w:t>
        </w:r>
      </w:hyperlink>
      <w:r>
        <w:t xml:space="preserve">, </w:t>
      </w:r>
      <w:hyperlink r:id="rId173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17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17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76" w:history="1">
        <w:r>
          <w:rPr>
            <w:color w:val="0000FF"/>
          </w:rPr>
          <w:t>шестой подпункта "с"</w:t>
        </w:r>
      </w:hyperlink>
      <w:r>
        <w:t xml:space="preserve">, </w:t>
      </w:r>
      <w:hyperlink r:id="rId177" w:history="1">
        <w:r>
          <w:rPr>
            <w:color w:val="0000FF"/>
          </w:rPr>
          <w:t>подпункты "т"</w:t>
        </w:r>
      </w:hyperlink>
      <w:r>
        <w:t xml:space="preserve"> и </w:t>
      </w:r>
      <w:hyperlink r:id="rId178" w:history="1">
        <w:r>
          <w:rPr>
            <w:color w:val="0000FF"/>
          </w:rPr>
          <w:t>"у" пункта 3</w:t>
        </w:r>
      </w:hyperlink>
      <w:r>
        <w:t xml:space="preserve">, </w:t>
      </w:r>
      <w:hyperlink r:id="rId179" w:history="1">
        <w:r>
          <w:rPr>
            <w:color w:val="0000FF"/>
          </w:rPr>
          <w:t>пункт 4</w:t>
        </w:r>
      </w:hyperlink>
      <w:r>
        <w:t xml:space="preserve">, </w:t>
      </w:r>
      <w:hyperlink r:id="rId180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81" w:history="1">
        <w:r>
          <w:rPr>
            <w:color w:val="0000FF"/>
          </w:rPr>
          <w:t>"в" пункта 11</w:t>
        </w:r>
      </w:hyperlink>
      <w:r>
        <w:t xml:space="preserve">, </w:t>
      </w:r>
      <w:hyperlink r:id="rId182" w:history="1">
        <w:r>
          <w:rPr>
            <w:color w:val="0000FF"/>
          </w:rPr>
          <w:t>подпункт "б" пункта 12</w:t>
        </w:r>
      </w:hyperlink>
      <w:r>
        <w:t xml:space="preserve">, </w:t>
      </w:r>
      <w:hyperlink r:id="rId183" w:history="1">
        <w:r>
          <w:rPr>
            <w:color w:val="0000FF"/>
          </w:rPr>
          <w:t>пункт 13</w:t>
        </w:r>
      </w:hyperlink>
      <w:r>
        <w:t xml:space="preserve">, </w:t>
      </w:r>
      <w:hyperlink r:id="rId184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85" w:history="1">
        <w:r>
          <w:rPr>
            <w:color w:val="0000FF"/>
          </w:rPr>
          <w:t>"б" пункта 15</w:t>
        </w:r>
      </w:hyperlink>
      <w:r>
        <w:t xml:space="preserve">, </w:t>
      </w:r>
      <w:hyperlink r:id="rId186" w:history="1">
        <w:r>
          <w:rPr>
            <w:color w:val="0000FF"/>
          </w:rPr>
          <w:t>пункты 17</w:t>
        </w:r>
      </w:hyperlink>
      <w:r>
        <w:t xml:space="preserve"> и </w:t>
      </w:r>
      <w:hyperlink r:id="rId187" w:history="1">
        <w:r>
          <w:rPr>
            <w:color w:val="0000FF"/>
          </w:rPr>
          <w:t>18 статьи 1</w:t>
        </w:r>
      </w:hyperlink>
      <w:r>
        <w:t xml:space="preserve">, </w:t>
      </w:r>
      <w:hyperlink r:id="rId188" w:history="1">
        <w:r>
          <w:rPr>
            <w:color w:val="0000FF"/>
          </w:rPr>
          <w:t>абзац первый</w:t>
        </w:r>
      </w:hyperlink>
      <w:r>
        <w:t xml:space="preserve">, </w:t>
      </w:r>
      <w:hyperlink r:id="rId189" w:history="1">
        <w:r>
          <w:rPr>
            <w:color w:val="0000FF"/>
          </w:rPr>
          <w:t>пункты 1</w:t>
        </w:r>
      </w:hyperlink>
      <w:r>
        <w:t xml:space="preserve"> - </w:t>
      </w:r>
      <w:hyperlink r:id="rId190" w:history="1">
        <w:r>
          <w:rPr>
            <w:color w:val="0000FF"/>
          </w:rPr>
          <w:t>3 статьи 3</w:t>
        </w:r>
      </w:hyperlink>
      <w:r>
        <w:t xml:space="preserve"> настоящего Федерального закона вступают в силу по истечении девяноста дней после дня официального опубликования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3. </w:t>
      </w:r>
      <w:hyperlink r:id="rId191" w:history="1">
        <w:proofErr w:type="gramStart"/>
        <w:r>
          <w:rPr>
            <w:color w:val="0000FF"/>
          </w:rPr>
          <w:t>Подпункт "б" пункта 1</w:t>
        </w:r>
      </w:hyperlink>
      <w:r>
        <w:t xml:space="preserve">, </w:t>
      </w:r>
      <w:hyperlink r:id="rId192" w:history="1">
        <w:r>
          <w:rPr>
            <w:color w:val="0000FF"/>
          </w:rPr>
          <w:t>абзац второй подпункта "а" пункта 2</w:t>
        </w:r>
      </w:hyperlink>
      <w:r>
        <w:t xml:space="preserve">, </w:t>
      </w:r>
      <w:hyperlink r:id="rId193" w:history="1">
        <w:r>
          <w:rPr>
            <w:color w:val="0000FF"/>
          </w:rPr>
          <w:t>абзац шестой подпункта "ж"</w:t>
        </w:r>
      </w:hyperlink>
      <w:r>
        <w:t xml:space="preserve">, </w:t>
      </w:r>
      <w:hyperlink r:id="rId194" w:history="1">
        <w:r>
          <w:rPr>
            <w:color w:val="0000FF"/>
          </w:rPr>
          <w:t>абзац пятый подпункта "л"</w:t>
        </w:r>
      </w:hyperlink>
      <w:r>
        <w:t xml:space="preserve">, </w:t>
      </w:r>
      <w:hyperlink r:id="rId195" w:history="1">
        <w:r>
          <w:rPr>
            <w:color w:val="0000FF"/>
          </w:rPr>
          <w:t>абзац седьмой подпункта "с" пункта 3</w:t>
        </w:r>
      </w:hyperlink>
      <w:r>
        <w:t xml:space="preserve">, </w:t>
      </w:r>
      <w:hyperlink r:id="rId196" w:history="1">
        <w:r>
          <w:rPr>
            <w:color w:val="0000FF"/>
          </w:rPr>
          <w:t>пункт 5</w:t>
        </w:r>
      </w:hyperlink>
      <w:r>
        <w:t xml:space="preserve">, </w:t>
      </w:r>
      <w:hyperlink r:id="rId197" w:history="1">
        <w:r>
          <w:rPr>
            <w:color w:val="0000FF"/>
          </w:rPr>
          <w:t>подпункт "б" пункта 6</w:t>
        </w:r>
      </w:hyperlink>
      <w:r>
        <w:t xml:space="preserve">, </w:t>
      </w:r>
      <w:hyperlink r:id="rId198" w:history="1">
        <w:r>
          <w:rPr>
            <w:color w:val="0000FF"/>
          </w:rPr>
          <w:t>подпункт "в" пункта 7</w:t>
        </w:r>
      </w:hyperlink>
      <w:r>
        <w:t xml:space="preserve">, </w:t>
      </w:r>
      <w:hyperlink r:id="rId199" w:history="1">
        <w:r>
          <w:rPr>
            <w:color w:val="0000FF"/>
          </w:rPr>
          <w:t>пункты 9</w:t>
        </w:r>
      </w:hyperlink>
      <w:r>
        <w:t xml:space="preserve"> и </w:t>
      </w:r>
      <w:hyperlink r:id="rId200" w:history="1">
        <w:r>
          <w:rPr>
            <w:color w:val="0000FF"/>
          </w:rPr>
          <w:t>10</w:t>
        </w:r>
      </w:hyperlink>
      <w:r>
        <w:t xml:space="preserve">, </w:t>
      </w:r>
      <w:hyperlink r:id="rId201" w:history="1">
        <w:r>
          <w:rPr>
            <w:color w:val="0000FF"/>
          </w:rPr>
          <w:t>подпункт "б" пункта 11</w:t>
        </w:r>
      </w:hyperlink>
      <w:r>
        <w:t xml:space="preserve">, </w:t>
      </w:r>
      <w:hyperlink r:id="rId202" w:history="1">
        <w:r>
          <w:rPr>
            <w:color w:val="0000FF"/>
          </w:rPr>
          <w:t>пункт 14</w:t>
        </w:r>
      </w:hyperlink>
      <w:r>
        <w:t>,</w:t>
      </w:r>
      <w:proofErr w:type="gramEnd"/>
      <w:r>
        <w:t xml:space="preserve"> </w:t>
      </w:r>
      <w:hyperlink r:id="rId203" w:history="1">
        <w:r>
          <w:rPr>
            <w:color w:val="0000FF"/>
          </w:rPr>
          <w:t>подпункт "в" пункта 15</w:t>
        </w:r>
      </w:hyperlink>
      <w:r>
        <w:t xml:space="preserve">, </w:t>
      </w:r>
      <w:hyperlink r:id="rId204" w:history="1">
        <w:r>
          <w:rPr>
            <w:color w:val="0000FF"/>
          </w:rPr>
          <w:t>пункт 16 статьи 1</w:t>
        </w:r>
      </w:hyperlink>
      <w:r>
        <w:t xml:space="preserve">, </w:t>
      </w:r>
      <w:hyperlink r:id="rId205" w:history="1">
        <w:r>
          <w:rPr>
            <w:color w:val="0000FF"/>
          </w:rPr>
          <w:t>пункт 4 статьи 3</w:t>
        </w:r>
      </w:hyperlink>
      <w:r>
        <w:t xml:space="preserve">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4. Положения </w:t>
      </w:r>
      <w:hyperlink r:id="rId206" w:history="1">
        <w:r>
          <w:rPr>
            <w:color w:val="0000FF"/>
          </w:rPr>
          <w:t>частей третьей</w:t>
        </w:r>
      </w:hyperlink>
      <w:r>
        <w:t xml:space="preserve">, </w:t>
      </w:r>
      <w:hyperlink r:id="rId207" w:history="1">
        <w:r>
          <w:rPr>
            <w:color w:val="0000FF"/>
          </w:rPr>
          <w:t>девятой</w:t>
        </w:r>
      </w:hyperlink>
      <w:r>
        <w:t xml:space="preserve">, </w:t>
      </w:r>
      <w:hyperlink r:id="rId208" w:history="1">
        <w:r>
          <w:rPr>
            <w:color w:val="0000FF"/>
          </w:rPr>
          <w:t>семнадцатой</w:t>
        </w:r>
      </w:hyperlink>
      <w:r>
        <w:t xml:space="preserve"> и </w:t>
      </w:r>
      <w:hyperlink r:id="rId209" w:history="1">
        <w:r>
          <w:rPr>
            <w:color w:val="0000FF"/>
          </w:rPr>
          <w:t>восемнадцатой статьи 4.1</w:t>
        </w:r>
      </w:hyperlink>
      <w:r>
        <w:t xml:space="preserve"> Федерального закона от 24 ноября 1996 года N 132-ФЗ "Об основах туристской деятельности в </w:t>
      </w:r>
      <w:r>
        <w:lastRenderedPageBreak/>
        <w:t>Российской Федерации" (в редакции настоящего Федерального закона) применяются по истечении ста восьмидесяти дней после дня официального опубликования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>5. Положения части 3 статьи 14.51 Кодекса Российской Федерации об административных правонарушениях (в редакции настоящего Федерального закона) применяются по истечении ста восьмидесяти дней после дня официального опубликования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6. Положения </w:t>
      </w:r>
      <w:hyperlink r:id="rId210" w:history="1">
        <w:r>
          <w:rPr>
            <w:color w:val="0000FF"/>
          </w:rPr>
          <w:t>пункта 55 статьи 217</w:t>
        </w:r>
      </w:hyperlink>
      <w:r>
        <w:t xml:space="preserve">, </w:t>
      </w:r>
      <w:hyperlink r:id="rId211" w:history="1">
        <w:r>
          <w:rPr>
            <w:color w:val="0000FF"/>
          </w:rPr>
          <w:t>подпункта 18 пункта 2 статьи 251</w:t>
        </w:r>
      </w:hyperlink>
      <w:r>
        <w:t xml:space="preserve"> и </w:t>
      </w:r>
      <w:hyperlink r:id="rId212" w:history="1">
        <w:r>
          <w:rPr>
            <w:color w:val="0000FF"/>
          </w:rPr>
          <w:t>пункта 48.15 статьи 270</w:t>
        </w:r>
      </w:hyperlink>
      <w:r>
        <w:t xml:space="preserve"> части второй Налогового кодекса Российской Федерации (в редакции настоящего Федерального закона) применяются по истечении ста восьмидесяти дней после дня официального опубликования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7. Положения </w:t>
      </w:r>
      <w:hyperlink r:id="rId213" w:history="1">
        <w:r>
          <w:rPr>
            <w:color w:val="0000FF"/>
          </w:rPr>
          <w:t>части третьей статьи 11.4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(в редакции настоящего Федерального закона) применяются по истечении трех лет и шести месяцев после дня официального опубликования настоящего Федерального закона.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8. Туроператоры, осуществляющие деятельность в сфере выездного туризма, обязаны вступить в члены объединения туроператоров в сфере выездного туризма в течение одного года после дня официального опубликования настоящего Федерального закона. В течение указанного срока туроператоры, которые осуществляют деятельность в сфере выездного туризма и </w:t>
      </w:r>
      <w:proofErr w:type="gramStart"/>
      <w:r>
        <w:t>сведения</w:t>
      </w:r>
      <w:proofErr w:type="gramEnd"/>
      <w:r>
        <w:t xml:space="preserve"> о которых содержатся в едином федеральном реестре туроператоров, вправе осуществлять свою деятельность, не являясь членами объединения туроператоров в сфере выездного туризма.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9. </w:t>
      </w:r>
      <w:proofErr w:type="gramStart"/>
      <w:r>
        <w:t xml:space="preserve">Юридические лица, осуществляющие на день вступления в силу настоящего Федерального закона </w:t>
      </w:r>
      <w:proofErr w:type="spellStart"/>
      <w:r>
        <w:t>туроператорскую</w:t>
      </w:r>
      <w:proofErr w:type="spellEnd"/>
      <w:r>
        <w:t xml:space="preserve"> деятельность в сфере международного туризма, в части выездного туризма, в сфере международного туризма, в части выездного туризма, и внутреннего туризма, не позднее чем через шестьдесят дней после дня вступления в силу настоящего Федерального закона должны иметь финансовое обеспечение в размере, предусмотренном </w:t>
      </w:r>
      <w:hyperlink r:id="rId214" w:history="1">
        <w:r>
          <w:rPr>
            <w:color w:val="0000FF"/>
          </w:rPr>
          <w:t>статьей 17.2</w:t>
        </w:r>
      </w:hyperlink>
      <w:r>
        <w:t xml:space="preserve"> Федерального закона от 24 ноября</w:t>
      </w:r>
      <w:proofErr w:type="gramEnd"/>
      <w:r>
        <w:t xml:space="preserve"> 1996 года N 132-ФЗ "Об основах туристской деятельности в Российской Федерации" (в редакции настоящего Федерального закона).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  <w:r>
        <w:t xml:space="preserve">10. В случае невыполнения туроператором указанного в </w:t>
      </w:r>
      <w:hyperlink r:id="rId215" w:history="1">
        <w:r>
          <w:rPr>
            <w:color w:val="0000FF"/>
          </w:rPr>
          <w:t>части 9</w:t>
        </w:r>
      </w:hyperlink>
      <w:r>
        <w:t xml:space="preserve"> настоящей статьи требования уполномоченный Правительством Российской Федерации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дня, следующего за днем истечения срока выполнения туроператором указанного требования.</w:t>
      </w:r>
    </w:p>
    <w:p w:rsidR="00E56D1C" w:rsidRDefault="00E56D1C" w:rsidP="00E56D1C">
      <w:pPr>
        <w:pStyle w:val="ConsPlusNormal"/>
        <w:ind w:firstLine="540"/>
        <w:jc w:val="both"/>
        <w:outlineLvl w:val="0"/>
      </w:pP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Президент</w:t>
      </w: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E56D1C" w:rsidRDefault="00E56D1C" w:rsidP="00E56D1C">
      <w:pPr>
        <w:pStyle w:val="ConsPlusNormal"/>
        <w:ind w:firstLine="0"/>
        <w:jc w:val="right"/>
        <w:outlineLvl w:val="0"/>
      </w:pPr>
      <w:r>
        <w:t>Д.МЕДВЕДЕВ</w:t>
      </w:r>
    </w:p>
    <w:p w:rsidR="00E56D1C" w:rsidRDefault="00E56D1C" w:rsidP="00E56D1C">
      <w:pPr>
        <w:pStyle w:val="ConsPlusNormal"/>
        <w:ind w:firstLine="0"/>
        <w:outlineLvl w:val="0"/>
      </w:pPr>
      <w:r>
        <w:t>Москва, Кремль</w:t>
      </w:r>
    </w:p>
    <w:p w:rsidR="00E56D1C" w:rsidRDefault="00E56D1C" w:rsidP="00E56D1C">
      <w:pPr>
        <w:pStyle w:val="ConsPlusNormal"/>
        <w:ind w:firstLine="0"/>
        <w:outlineLvl w:val="0"/>
      </w:pPr>
      <w:r>
        <w:t>3 мая 2012 года</w:t>
      </w:r>
    </w:p>
    <w:p w:rsidR="00E56D1C" w:rsidRDefault="00E56D1C" w:rsidP="00E56D1C">
      <w:pPr>
        <w:pStyle w:val="ConsPlusNormal"/>
        <w:ind w:firstLine="0"/>
        <w:outlineLvl w:val="0"/>
      </w:pPr>
      <w:r>
        <w:t>N 47-ФЗ</w:t>
      </w:r>
    </w:p>
    <w:p w:rsidR="00E56D1C" w:rsidRDefault="00E56D1C" w:rsidP="00E56D1C">
      <w:pPr>
        <w:pStyle w:val="ConsPlusNormal"/>
        <w:ind w:firstLine="0"/>
        <w:outlineLvl w:val="0"/>
      </w:pPr>
    </w:p>
    <w:p w:rsidR="00E56D1C" w:rsidRDefault="00E56D1C" w:rsidP="00E56D1C">
      <w:pPr>
        <w:pStyle w:val="ConsPlusNormal"/>
        <w:ind w:firstLine="0"/>
        <w:outlineLvl w:val="0"/>
      </w:pPr>
    </w:p>
    <w:p w:rsidR="00E56D1C" w:rsidRDefault="00E56D1C" w:rsidP="00E56D1C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90C2C" w:rsidRDefault="00990C2C"/>
    <w:sectPr w:rsidR="00990C2C" w:rsidSect="00865FF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1C"/>
    <w:rsid w:val="0000113F"/>
    <w:rsid w:val="00006AA7"/>
    <w:rsid w:val="00006DE5"/>
    <w:rsid w:val="000071A0"/>
    <w:rsid w:val="000144F5"/>
    <w:rsid w:val="00014D03"/>
    <w:rsid w:val="00014FAF"/>
    <w:rsid w:val="00016373"/>
    <w:rsid w:val="000167CD"/>
    <w:rsid w:val="00016E92"/>
    <w:rsid w:val="00023D6E"/>
    <w:rsid w:val="000252B2"/>
    <w:rsid w:val="000258B6"/>
    <w:rsid w:val="000265C7"/>
    <w:rsid w:val="00027B37"/>
    <w:rsid w:val="000342EC"/>
    <w:rsid w:val="00036138"/>
    <w:rsid w:val="00037E5F"/>
    <w:rsid w:val="000413FE"/>
    <w:rsid w:val="000425DB"/>
    <w:rsid w:val="0005180F"/>
    <w:rsid w:val="00054122"/>
    <w:rsid w:val="0006043D"/>
    <w:rsid w:val="000621B7"/>
    <w:rsid w:val="00064916"/>
    <w:rsid w:val="00066FB5"/>
    <w:rsid w:val="000677ED"/>
    <w:rsid w:val="000708AF"/>
    <w:rsid w:val="00076D45"/>
    <w:rsid w:val="00081016"/>
    <w:rsid w:val="00083CF0"/>
    <w:rsid w:val="00084483"/>
    <w:rsid w:val="000855EB"/>
    <w:rsid w:val="00086397"/>
    <w:rsid w:val="00086A85"/>
    <w:rsid w:val="00092E05"/>
    <w:rsid w:val="000A1881"/>
    <w:rsid w:val="000A74C9"/>
    <w:rsid w:val="000B1A73"/>
    <w:rsid w:val="000B2104"/>
    <w:rsid w:val="000B2A4F"/>
    <w:rsid w:val="000C3D6C"/>
    <w:rsid w:val="000C48ED"/>
    <w:rsid w:val="000C5697"/>
    <w:rsid w:val="000D10B3"/>
    <w:rsid w:val="000D55F9"/>
    <w:rsid w:val="000E0169"/>
    <w:rsid w:val="000E1158"/>
    <w:rsid w:val="000E2271"/>
    <w:rsid w:val="000E2F8A"/>
    <w:rsid w:val="000E4079"/>
    <w:rsid w:val="000E53B4"/>
    <w:rsid w:val="000F19E7"/>
    <w:rsid w:val="000F3A94"/>
    <w:rsid w:val="000F4FF7"/>
    <w:rsid w:val="000F682F"/>
    <w:rsid w:val="000F7A38"/>
    <w:rsid w:val="0010003A"/>
    <w:rsid w:val="001008DF"/>
    <w:rsid w:val="00103F7A"/>
    <w:rsid w:val="00105AC7"/>
    <w:rsid w:val="0010633B"/>
    <w:rsid w:val="001075CB"/>
    <w:rsid w:val="00110921"/>
    <w:rsid w:val="00112045"/>
    <w:rsid w:val="00113095"/>
    <w:rsid w:val="001138E3"/>
    <w:rsid w:val="00113F4B"/>
    <w:rsid w:val="0011496C"/>
    <w:rsid w:val="00114A67"/>
    <w:rsid w:val="00116A66"/>
    <w:rsid w:val="001172F4"/>
    <w:rsid w:val="0012033A"/>
    <w:rsid w:val="00122828"/>
    <w:rsid w:val="00122890"/>
    <w:rsid w:val="00122CE1"/>
    <w:rsid w:val="0012346B"/>
    <w:rsid w:val="0012488E"/>
    <w:rsid w:val="00124E1A"/>
    <w:rsid w:val="00131B77"/>
    <w:rsid w:val="00131F1C"/>
    <w:rsid w:val="00134EE4"/>
    <w:rsid w:val="001366CE"/>
    <w:rsid w:val="00137F23"/>
    <w:rsid w:val="00140584"/>
    <w:rsid w:val="00140E05"/>
    <w:rsid w:val="00140F9A"/>
    <w:rsid w:val="001426ED"/>
    <w:rsid w:val="00145A62"/>
    <w:rsid w:val="001533D7"/>
    <w:rsid w:val="00153DB9"/>
    <w:rsid w:val="00161CE3"/>
    <w:rsid w:val="0016219F"/>
    <w:rsid w:val="0016355F"/>
    <w:rsid w:val="00165FDF"/>
    <w:rsid w:val="00166109"/>
    <w:rsid w:val="00166818"/>
    <w:rsid w:val="0016792C"/>
    <w:rsid w:val="00170F3D"/>
    <w:rsid w:val="00173731"/>
    <w:rsid w:val="00173856"/>
    <w:rsid w:val="00173FE4"/>
    <w:rsid w:val="0017622E"/>
    <w:rsid w:val="00177343"/>
    <w:rsid w:val="00184B51"/>
    <w:rsid w:val="00185865"/>
    <w:rsid w:val="00191C66"/>
    <w:rsid w:val="0019312B"/>
    <w:rsid w:val="00194016"/>
    <w:rsid w:val="00194B2F"/>
    <w:rsid w:val="001A036A"/>
    <w:rsid w:val="001B0C11"/>
    <w:rsid w:val="001B0FE7"/>
    <w:rsid w:val="001B152A"/>
    <w:rsid w:val="001B225B"/>
    <w:rsid w:val="001B23CA"/>
    <w:rsid w:val="001B2E34"/>
    <w:rsid w:val="001B5A94"/>
    <w:rsid w:val="001B6131"/>
    <w:rsid w:val="001C23C7"/>
    <w:rsid w:val="001C3396"/>
    <w:rsid w:val="001C5BD8"/>
    <w:rsid w:val="001C6018"/>
    <w:rsid w:val="001C660B"/>
    <w:rsid w:val="001C7F3C"/>
    <w:rsid w:val="001D11B2"/>
    <w:rsid w:val="001D758A"/>
    <w:rsid w:val="001E09FD"/>
    <w:rsid w:val="001E11BB"/>
    <w:rsid w:val="001E25C9"/>
    <w:rsid w:val="001E4CCE"/>
    <w:rsid w:val="001E69FD"/>
    <w:rsid w:val="001F19F4"/>
    <w:rsid w:val="001F28F0"/>
    <w:rsid w:val="001F2B2A"/>
    <w:rsid w:val="001F3784"/>
    <w:rsid w:val="001F45D0"/>
    <w:rsid w:val="001F752A"/>
    <w:rsid w:val="001F7682"/>
    <w:rsid w:val="002039A8"/>
    <w:rsid w:val="00206089"/>
    <w:rsid w:val="002064B0"/>
    <w:rsid w:val="00207968"/>
    <w:rsid w:val="00213286"/>
    <w:rsid w:val="0021413F"/>
    <w:rsid w:val="002145F8"/>
    <w:rsid w:val="00214611"/>
    <w:rsid w:val="00214FE6"/>
    <w:rsid w:val="00216430"/>
    <w:rsid w:val="0021745F"/>
    <w:rsid w:val="00217B44"/>
    <w:rsid w:val="0022158D"/>
    <w:rsid w:val="00221B8B"/>
    <w:rsid w:val="0022204D"/>
    <w:rsid w:val="002274FD"/>
    <w:rsid w:val="00227954"/>
    <w:rsid w:val="00231D1F"/>
    <w:rsid w:val="002321D7"/>
    <w:rsid w:val="002359D5"/>
    <w:rsid w:val="00236E0E"/>
    <w:rsid w:val="002373B1"/>
    <w:rsid w:val="0024042F"/>
    <w:rsid w:val="00242C56"/>
    <w:rsid w:val="00246C19"/>
    <w:rsid w:val="00252EE3"/>
    <w:rsid w:val="0026123C"/>
    <w:rsid w:val="00264C6E"/>
    <w:rsid w:val="002676FF"/>
    <w:rsid w:val="00270248"/>
    <w:rsid w:val="00272CD7"/>
    <w:rsid w:val="0027398D"/>
    <w:rsid w:val="00273AD2"/>
    <w:rsid w:val="002772CF"/>
    <w:rsid w:val="0028011E"/>
    <w:rsid w:val="0028355F"/>
    <w:rsid w:val="00284F28"/>
    <w:rsid w:val="00285374"/>
    <w:rsid w:val="00290C6C"/>
    <w:rsid w:val="00291F49"/>
    <w:rsid w:val="00292FBB"/>
    <w:rsid w:val="00293536"/>
    <w:rsid w:val="00293857"/>
    <w:rsid w:val="00293F66"/>
    <w:rsid w:val="002949AC"/>
    <w:rsid w:val="00294BFA"/>
    <w:rsid w:val="00296C52"/>
    <w:rsid w:val="002A5237"/>
    <w:rsid w:val="002A5585"/>
    <w:rsid w:val="002A575E"/>
    <w:rsid w:val="002A7872"/>
    <w:rsid w:val="002A7943"/>
    <w:rsid w:val="002B0B69"/>
    <w:rsid w:val="002B1F94"/>
    <w:rsid w:val="002B231A"/>
    <w:rsid w:val="002B30F9"/>
    <w:rsid w:val="002B3A4F"/>
    <w:rsid w:val="002B4728"/>
    <w:rsid w:val="002B511C"/>
    <w:rsid w:val="002C1223"/>
    <w:rsid w:val="002C2924"/>
    <w:rsid w:val="002C2B3A"/>
    <w:rsid w:val="002C5B53"/>
    <w:rsid w:val="002C6C1E"/>
    <w:rsid w:val="002C79FD"/>
    <w:rsid w:val="002D08B6"/>
    <w:rsid w:val="002D134B"/>
    <w:rsid w:val="002D1710"/>
    <w:rsid w:val="002D5174"/>
    <w:rsid w:val="002D5586"/>
    <w:rsid w:val="002D5A0E"/>
    <w:rsid w:val="002E1070"/>
    <w:rsid w:val="002E133E"/>
    <w:rsid w:val="002F1DDC"/>
    <w:rsid w:val="002F5851"/>
    <w:rsid w:val="00306B2B"/>
    <w:rsid w:val="00313CA5"/>
    <w:rsid w:val="00313D80"/>
    <w:rsid w:val="00314079"/>
    <w:rsid w:val="00314F2B"/>
    <w:rsid w:val="0031621B"/>
    <w:rsid w:val="00316566"/>
    <w:rsid w:val="0032042A"/>
    <w:rsid w:val="00324E93"/>
    <w:rsid w:val="003256F7"/>
    <w:rsid w:val="00326A2B"/>
    <w:rsid w:val="00340582"/>
    <w:rsid w:val="0034118B"/>
    <w:rsid w:val="00345BF5"/>
    <w:rsid w:val="00346FF7"/>
    <w:rsid w:val="00350354"/>
    <w:rsid w:val="00350766"/>
    <w:rsid w:val="003555FA"/>
    <w:rsid w:val="00356D83"/>
    <w:rsid w:val="00357AA4"/>
    <w:rsid w:val="003603F5"/>
    <w:rsid w:val="003612C3"/>
    <w:rsid w:val="00362474"/>
    <w:rsid w:val="003634D5"/>
    <w:rsid w:val="003660C4"/>
    <w:rsid w:val="00372CC5"/>
    <w:rsid w:val="00372E0C"/>
    <w:rsid w:val="003740F1"/>
    <w:rsid w:val="00374C74"/>
    <w:rsid w:val="00374EA1"/>
    <w:rsid w:val="00374EB0"/>
    <w:rsid w:val="00380689"/>
    <w:rsid w:val="00380E65"/>
    <w:rsid w:val="00382329"/>
    <w:rsid w:val="00386E58"/>
    <w:rsid w:val="00387DDB"/>
    <w:rsid w:val="00390D03"/>
    <w:rsid w:val="00391724"/>
    <w:rsid w:val="0039274D"/>
    <w:rsid w:val="00392CD7"/>
    <w:rsid w:val="00397208"/>
    <w:rsid w:val="003A214E"/>
    <w:rsid w:val="003A2B5F"/>
    <w:rsid w:val="003A5919"/>
    <w:rsid w:val="003B0B1D"/>
    <w:rsid w:val="003B1C3B"/>
    <w:rsid w:val="003B38F5"/>
    <w:rsid w:val="003B6CD1"/>
    <w:rsid w:val="003B6FDC"/>
    <w:rsid w:val="003B7ED8"/>
    <w:rsid w:val="003C0875"/>
    <w:rsid w:val="003C0FBC"/>
    <w:rsid w:val="003C2A68"/>
    <w:rsid w:val="003C558B"/>
    <w:rsid w:val="003C5DC5"/>
    <w:rsid w:val="003C7F92"/>
    <w:rsid w:val="003D010D"/>
    <w:rsid w:val="003D2798"/>
    <w:rsid w:val="003E0C7E"/>
    <w:rsid w:val="003E7149"/>
    <w:rsid w:val="003F0C90"/>
    <w:rsid w:val="003F1D9A"/>
    <w:rsid w:val="003F50D9"/>
    <w:rsid w:val="003F709C"/>
    <w:rsid w:val="004000DE"/>
    <w:rsid w:val="00401FBD"/>
    <w:rsid w:val="004035B5"/>
    <w:rsid w:val="0040424A"/>
    <w:rsid w:val="00413C07"/>
    <w:rsid w:val="00414263"/>
    <w:rsid w:val="00421723"/>
    <w:rsid w:val="004228EB"/>
    <w:rsid w:val="0042530B"/>
    <w:rsid w:val="004261CC"/>
    <w:rsid w:val="00426A7D"/>
    <w:rsid w:val="00430DEE"/>
    <w:rsid w:val="004312BA"/>
    <w:rsid w:val="00432A09"/>
    <w:rsid w:val="00433451"/>
    <w:rsid w:val="0043357F"/>
    <w:rsid w:val="00435253"/>
    <w:rsid w:val="0044113C"/>
    <w:rsid w:val="00442CE6"/>
    <w:rsid w:val="00442DF6"/>
    <w:rsid w:val="00445473"/>
    <w:rsid w:val="00446629"/>
    <w:rsid w:val="00451982"/>
    <w:rsid w:val="00453ABD"/>
    <w:rsid w:val="004555DE"/>
    <w:rsid w:val="0045588B"/>
    <w:rsid w:val="00457335"/>
    <w:rsid w:val="00460B7F"/>
    <w:rsid w:val="00461B95"/>
    <w:rsid w:val="00463B8C"/>
    <w:rsid w:val="004642AB"/>
    <w:rsid w:val="00466760"/>
    <w:rsid w:val="00466B53"/>
    <w:rsid w:val="00466D27"/>
    <w:rsid w:val="004711B9"/>
    <w:rsid w:val="004712F2"/>
    <w:rsid w:val="00471715"/>
    <w:rsid w:val="004724D8"/>
    <w:rsid w:val="004758EE"/>
    <w:rsid w:val="00477D75"/>
    <w:rsid w:val="00480785"/>
    <w:rsid w:val="00481555"/>
    <w:rsid w:val="00481F93"/>
    <w:rsid w:val="004858C8"/>
    <w:rsid w:val="00493354"/>
    <w:rsid w:val="0049363A"/>
    <w:rsid w:val="00494DE6"/>
    <w:rsid w:val="004A1CE2"/>
    <w:rsid w:val="004A2422"/>
    <w:rsid w:val="004A30C2"/>
    <w:rsid w:val="004A6837"/>
    <w:rsid w:val="004A6AA3"/>
    <w:rsid w:val="004B186E"/>
    <w:rsid w:val="004B352F"/>
    <w:rsid w:val="004C165E"/>
    <w:rsid w:val="004C178B"/>
    <w:rsid w:val="004C3718"/>
    <w:rsid w:val="004D26D6"/>
    <w:rsid w:val="004D3F0D"/>
    <w:rsid w:val="004D5297"/>
    <w:rsid w:val="004D554E"/>
    <w:rsid w:val="004D5CF5"/>
    <w:rsid w:val="004D7237"/>
    <w:rsid w:val="004E250F"/>
    <w:rsid w:val="004E4A28"/>
    <w:rsid w:val="004E527D"/>
    <w:rsid w:val="004E592D"/>
    <w:rsid w:val="004E5CB4"/>
    <w:rsid w:val="004F0BE1"/>
    <w:rsid w:val="004F1B67"/>
    <w:rsid w:val="004F226F"/>
    <w:rsid w:val="004F326D"/>
    <w:rsid w:val="004F7C7B"/>
    <w:rsid w:val="00502824"/>
    <w:rsid w:val="00507CB7"/>
    <w:rsid w:val="00511072"/>
    <w:rsid w:val="00512208"/>
    <w:rsid w:val="00515B9E"/>
    <w:rsid w:val="00516545"/>
    <w:rsid w:val="00516658"/>
    <w:rsid w:val="00517DD9"/>
    <w:rsid w:val="005203F0"/>
    <w:rsid w:val="005209C1"/>
    <w:rsid w:val="00520FD6"/>
    <w:rsid w:val="0052123B"/>
    <w:rsid w:val="00525CF5"/>
    <w:rsid w:val="00526D32"/>
    <w:rsid w:val="00531048"/>
    <w:rsid w:val="00534671"/>
    <w:rsid w:val="00540241"/>
    <w:rsid w:val="0054127E"/>
    <w:rsid w:val="0054169E"/>
    <w:rsid w:val="00541E2F"/>
    <w:rsid w:val="00542159"/>
    <w:rsid w:val="005452CE"/>
    <w:rsid w:val="005454E0"/>
    <w:rsid w:val="00552EC6"/>
    <w:rsid w:val="00555493"/>
    <w:rsid w:val="00555750"/>
    <w:rsid w:val="005571E1"/>
    <w:rsid w:val="00557CF5"/>
    <w:rsid w:val="00557D70"/>
    <w:rsid w:val="00562BD7"/>
    <w:rsid w:val="00565163"/>
    <w:rsid w:val="00565FCF"/>
    <w:rsid w:val="005663D3"/>
    <w:rsid w:val="0057055F"/>
    <w:rsid w:val="00574A1A"/>
    <w:rsid w:val="00580B67"/>
    <w:rsid w:val="00581814"/>
    <w:rsid w:val="00582DF5"/>
    <w:rsid w:val="00583BF7"/>
    <w:rsid w:val="00586BB4"/>
    <w:rsid w:val="00590AD1"/>
    <w:rsid w:val="005953BA"/>
    <w:rsid w:val="00597E84"/>
    <w:rsid w:val="005A3D32"/>
    <w:rsid w:val="005A480D"/>
    <w:rsid w:val="005A7CC8"/>
    <w:rsid w:val="005A7F65"/>
    <w:rsid w:val="005B093A"/>
    <w:rsid w:val="005B2B89"/>
    <w:rsid w:val="005B31BE"/>
    <w:rsid w:val="005B38A8"/>
    <w:rsid w:val="005B5B66"/>
    <w:rsid w:val="005B76AD"/>
    <w:rsid w:val="005C0BC9"/>
    <w:rsid w:val="005C1BA5"/>
    <w:rsid w:val="005C219D"/>
    <w:rsid w:val="005C350B"/>
    <w:rsid w:val="005C37D9"/>
    <w:rsid w:val="005C4391"/>
    <w:rsid w:val="005D09B5"/>
    <w:rsid w:val="005D3D5C"/>
    <w:rsid w:val="005D6299"/>
    <w:rsid w:val="005D7E1B"/>
    <w:rsid w:val="005E11A8"/>
    <w:rsid w:val="005E4D33"/>
    <w:rsid w:val="005E4FF3"/>
    <w:rsid w:val="005E6635"/>
    <w:rsid w:val="005E6FD3"/>
    <w:rsid w:val="005F014D"/>
    <w:rsid w:val="005F039A"/>
    <w:rsid w:val="005F0866"/>
    <w:rsid w:val="005F4BF0"/>
    <w:rsid w:val="005F7373"/>
    <w:rsid w:val="0060121C"/>
    <w:rsid w:val="0060318B"/>
    <w:rsid w:val="00605088"/>
    <w:rsid w:val="006058CB"/>
    <w:rsid w:val="006127E5"/>
    <w:rsid w:val="006128DB"/>
    <w:rsid w:val="0061654F"/>
    <w:rsid w:val="0061797A"/>
    <w:rsid w:val="00617E78"/>
    <w:rsid w:val="0062346B"/>
    <w:rsid w:val="006264BD"/>
    <w:rsid w:val="00630975"/>
    <w:rsid w:val="0063219C"/>
    <w:rsid w:val="00634522"/>
    <w:rsid w:val="00641643"/>
    <w:rsid w:val="006465BC"/>
    <w:rsid w:val="00646B22"/>
    <w:rsid w:val="006511BD"/>
    <w:rsid w:val="00654303"/>
    <w:rsid w:val="006563FD"/>
    <w:rsid w:val="006565ED"/>
    <w:rsid w:val="00656ECF"/>
    <w:rsid w:val="006640AF"/>
    <w:rsid w:val="006729A0"/>
    <w:rsid w:val="00677425"/>
    <w:rsid w:val="00677DA7"/>
    <w:rsid w:val="0068060F"/>
    <w:rsid w:val="00682EF8"/>
    <w:rsid w:val="0069098F"/>
    <w:rsid w:val="00692FBC"/>
    <w:rsid w:val="006938A6"/>
    <w:rsid w:val="006A5FD0"/>
    <w:rsid w:val="006A7131"/>
    <w:rsid w:val="006B1982"/>
    <w:rsid w:val="006C3858"/>
    <w:rsid w:val="006C39AD"/>
    <w:rsid w:val="006C4AA7"/>
    <w:rsid w:val="006C590C"/>
    <w:rsid w:val="006D1B6B"/>
    <w:rsid w:val="006D677E"/>
    <w:rsid w:val="006D7021"/>
    <w:rsid w:val="006E3FC9"/>
    <w:rsid w:val="006E6972"/>
    <w:rsid w:val="006E6AB2"/>
    <w:rsid w:val="006F34E8"/>
    <w:rsid w:val="006F77BC"/>
    <w:rsid w:val="00701F91"/>
    <w:rsid w:val="00702A1D"/>
    <w:rsid w:val="0070701E"/>
    <w:rsid w:val="00707192"/>
    <w:rsid w:val="007075FE"/>
    <w:rsid w:val="00710417"/>
    <w:rsid w:val="00710F7E"/>
    <w:rsid w:val="00711475"/>
    <w:rsid w:val="007169AD"/>
    <w:rsid w:val="00717CD9"/>
    <w:rsid w:val="00717FFA"/>
    <w:rsid w:val="007212FA"/>
    <w:rsid w:val="007244DD"/>
    <w:rsid w:val="00725262"/>
    <w:rsid w:val="00725E43"/>
    <w:rsid w:val="007277D6"/>
    <w:rsid w:val="00730EA4"/>
    <w:rsid w:val="0073134C"/>
    <w:rsid w:val="0073486D"/>
    <w:rsid w:val="0073638B"/>
    <w:rsid w:val="0074081A"/>
    <w:rsid w:val="0074140F"/>
    <w:rsid w:val="00743C04"/>
    <w:rsid w:val="00745F67"/>
    <w:rsid w:val="007510F5"/>
    <w:rsid w:val="00752F89"/>
    <w:rsid w:val="007539F3"/>
    <w:rsid w:val="00753CD0"/>
    <w:rsid w:val="007541C6"/>
    <w:rsid w:val="007550E8"/>
    <w:rsid w:val="0075702D"/>
    <w:rsid w:val="00760E3C"/>
    <w:rsid w:val="0076496A"/>
    <w:rsid w:val="00765A7F"/>
    <w:rsid w:val="00770E20"/>
    <w:rsid w:val="00772DB0"/>
    <w:rsid w:val="00773172"/>
    <w:rsid w:val="00776286"/>
    <w:rsid w:val="0077662B"/>
    <w:rsid w:val="007773F1"/>
    <w:rsid w:val="007802E1"/>
    <w:rsid w:val="00781C8C"/>
    <w:rsid w:val="00782B3B"/>
    <w:rsid w:val="00783499"/>
    <w:rsid w:val="00790839"/>
    <w:rsid w:val="007920CE"/>
    <w:rsid w:val="007951E0"/>
    <w:rsid w:val="007A09F1"/>
    <w:rsid w:val="007A1141"/>
    <w:rsid w:val="007A309B"/>
    <w:rsid w:val="007A32B4"/>
    <w:rsid w:val="007A4BA3"/>
    <w:rsid w:val="007B247C"/>
    <w:rsid w:val="007C0AD9"/>
    <w:rsid w:val="007D3782"/>
    <w:rsid w:val="007D67A0"/>
    <w:rsid w:val="007E1EFC"/>
    <w:rsid w:val="007E65FD"/>
    <w:rsid w:val="007E72DD"/>
    <w:rsid w:val="007E7FA9"/>
    <w:rsid w:val="007F133F"/>
    <w:rsid w:val="007F32A8"/>
    <w:rsid w:val="007F468F"/>
    <w:rsid w:val="0080560C"/>
    <w:rsid w:val="00806618"/>
    <w:rsid w:val="0080769A"/>
    <w:rsid w:val="00810550"/>
    <w:rsid w:val="00812333"/>
    <w:rsid w:val="008137FB"/>
    <w:rsid w:val="00813D4E"/>
    <w:rsid w:val="00815363"/>
    <w:rsid w:val="00817955"/>
    <w:rsid w:val="00820449"/>
    <w:rsid w:val="008221AE"/>
    <w:rsid w:val="0082382F"/>
    <w:rsid w:val="0082456F"/>
    <w:rsid w:val="00824D37"/>
    <w:rsid w:val="00825C10"/>
    <w:rsid w:val="00826946"/>
    <w:rsid w:val="00826D1A"/>
    <w:rsid w:val="00834936"/>
    <w:rsid w:val="008374DD"/>
    <w:rsid w:val="00837CEE"/>
    <w:rsid w:val="00841AFF"/>
    <w:rsid w:val="00845998"/>
    <w:rsid w:val="0084661A"/>
    <w:rsid w:val="00846EE2"/>
    <w:rsid w:val="0085302F"/>
    <w:rsid w:val="00853FBC"/>
    <w:rsid w:val="00855B43"/>
    <w:rsid w:val="008602E2"/>
    <w:rsid w:val="008610BE"/>
    <w:rsid w:val="00861BDE"/>
    <w:rsid w:val="008633E5"/>
    <w:rsid w:val="00863F91"/>
    <w:rsid w:val="00864CCE"/>
    <w:rsid w:val="0086503E"/>
    <w:rsid w:val="0086596F"/>
    <w:rsid w:val="00867F6F"/>
    <w:rsid w:val="0087140C"/>
    <w:rsid w:val="00873DEC"/>
    <w:rsid w:val="008771FB"/>
    <w:rsid w:val="008812D4"/>
    <w:rsid w:val="008829F3"/>
    <w:rsid w:val="008836F8"/>
    <w:rsid w:val="008856AD"/>
    <w:rsid w:val="00885A3A"/>
    <w:rsid w:val="0089082E"/>
    <w:rsid w:val="00895BA7"/>
    <w:rsid w:val="0089667F"/>
    <w:rsid w:val="008A0606"/>
    <w:rsid w:val="008A1611"/>
    <w:rsid w:val="008A194F"/>
    <w:rsid w:val="008A1B0F"/>
    <w:rsid w:val="008A478D"/>
    <w:rsid w:val="008A55A6"/>
    <w:rsid w:val="008B2FB1"/>
    <w:rsid w:val="008B536E"/>
    <w:rsid w:val="008B72BB"/>
    <w:rsid w:val="008C02CC"/>
    <w:rsid w:val="008C1A2D"/>
    <w:rsid w:val="008C3DAB"/>
    <w:rsid w:val="008D3CE7"/>
    <w:rsid w:val="008D584C"/>
    <w:rsid w:val="008D7A82"/>
    <w:rsid w:val="008D7D44"/>
    <w:rsid w:val="008E05BB"/>
    <w:rsid w:val="008E0CA8"/>
    <w:rsid w:val="008E4654"/>
    <w:rsid w:val="008E7910"/>
    <w:rsid w:val="008F1C69"/>
    <w:rsid w:val="008F3482"/>
    <w:rsid w:val="008F655C"/>
    <w:rsid w:val="008F75E2"/>
    <w:rsid w:val="00900682"/>
    <w:rsid w:val="00904CD9"/>
    <w:rsid w:val="009051B5"/>
    <w:rsid w:val="009155C6"/>
    <w:rsid w:val="009179DC"/>
    <w:rsid w:val="00920885"/>
    <w:rsid w:val="009218AB"/>
    <w:rsid w:val="009221BF"/>
    <w:rsid w:val="00925887"/>
    <w:rsid w:val="00926F8F"/>
    <w:rsid w:val="0092728B"/>
    <w:rsid w:val="009346F8"/>
    <w:rsid w:val="00935A61"/>
    <w:rsid w:val="0093645C"/>
    <w:rsid w:val="00941AE4"/>
    <w:rsid w:val="0094312D"/>
    <w:rsid w:val="0094424A"/>
    <w:rsid w:val="009477A1"/>
    <w:rsid w:val="00950B6B"/>
    <w:rsid w:val="00950BF0"/>
    <w:rsid w:val="0095389A"/>
    <w:rsid w:val="00953919"/>
    <w:rsid w:val="00953BC4"/>
    <w:rsid w:val="00954F86"/>
    <w:rsid w:val="00957595"/>
    <w:rsid w:val="00960335"/>
    <w:rsid w:val="00963184"/>
    <w:rsid w:val="00966369"/>
    <w:rsid w:val="00970D31"/>
    <w:rsid w:val="00972365"/>
    <w:rsid w:val="0097580B"/>
    <w:rsid w:val="009776C8"/>
    <w:rsid w:val="0098704A"/>
    <w:rsid w:val="00990510"/>
    <w:rsid w:val="00990C2C"/>
    <w:rsid w:val="00996E63"/>
    <w:rsid w:val="009A083B"/>
    <w:rsid w:val="009A0BEB"/>
    <w:rsid w:val="009A0D51"/>
    <w:rsid w:val="009A2A26"/>
    <w:rsid w:val="009A2FC6"/>
    <w:rsid w:val="009B11BA"/>
    <w:rsid w:val="009B1463"/>
    <w:rsid w:val="009B21BB"/>
    <w:rsid w:val="009B42CC"/>
    <w:rsid w:val="009C3D62"/>
    <w:rsid w:val="009C3D73"/>
    <w:rsid w:val="009C665C"/>
    <w:rsid w:val="009D02A4"/>
    <w:rsid w:val="009D15B9"/>
    <w:rsid w:val="009D3A8B"/>
    <w:rsid w:val="009D3E67"/>
    <w:rsid w:val="009D4C83"/>
    <w:rsid w:val="009D5074"/>
    <w:rsid w:val="009D5300"/>
    <w:rsid w:val="009F147A"/>
    <w:rsid w:val="009F2D33"/>
    <w:rsid w:val="009F4245"/>
    <w:rsid w:val="009F6239"/>
    <w:rsid w:val="009F6895"/>
    <w:rsid w:val="009F6B17"/>
    <w:rsid w:val="00A02F29"/>
    <w:rsid w:val="00A03658"/>
    <w:rsid w:val="00A03ABC"/>
    <w:rsid w:val="00A05D48"/>
    <w:rsid w:val="00A069DA"/>
    <w:rsid w:val="00A11D03"/>
    <w:rsid w:val="00A15791"/>
    <w:rsid w:val="00A1588A"/>
    <w:rsid w:val="00A23952"/>
    <w:rsid w:val="00A2520D"/>
    <w:rsid w:val="00A26349"/>
    <w:rsid w:val="00A27EA5"/>
    <w:rsid w:val="00A32A95"/>
    <w:rsid w:val="00A35A21"/>
    <w:rsid w:val="00A44821"/>
    <w:rsid w:val="00A4780A"/>
    <w:rsid w:val="00A47D99"/>
    <w:rsid w:val="00A51605"/>
    <w:rsid w:val="00A519E0"/>
    <w:rsid w:val="00A54351"/>
    <w:rsid w:val="00A5449D"/>
    <w:rsid w:val="00A553B1"/>
    <w:rsid w:val="00A56EC2"/>
    <w:rsid w:val="00A63313"/>
    <w:rsid w:val="00A637CE"/>
    <w:rsid w:val="00A63DF7"/>
    <w:rsid w:val="00A65358"/>
    <w:rsid w:val="00A661EB"/>
    <w:rsid w:val="00A716FF"/>
    <w:rsid w:val="00A71BE4"/>
    <w:rsid w:val="00A72B0D"/>
    <w:rsid w:val="00A75119"/>
    <w:rsid w:val="00A76145"/>
    <w:rsid w:val="00A76605"/>
    <w:rsid w:val="00A830F8"/>
    <w:rsid w:val="00A91659"/>
    <w:rsid w:val="00A933C3"/>
    <w:rsid w:val="00A96461"/>
    <w:rsid w:val="00A964E6"/>
    <w:rsid w:val="00A9733E"/>
    <w:rsid w:val="00A97654"/>
    <w:rsid w:val="00A97D47"/>
    <w:rsid w:val="00AA0D56"/>
    <w:rsid w:val="00AA1F3D"/>
    <w:rsid w:val="00AA303F"/>
    <w:rsid w:val="00AA5E6C"/>
    <w:rsid w:val="00AA6F78"/>
    <w:rsid w:val="00AA70C4"/>
    <w:rsid w:val="00AA734E"/>
    <w:rsid w:val="00AB0DB8"/>
    <w:rsid w:val="00AB1017"/>
    <w:rsid w:val="00AB2DAE"/>
    <w:rsid w:val="00AB32F9"/>
    <w:rsid w:val="00AB5425"/>
    <w:rsid w:val="00AB7A3D"/>
    <w:rsid w:val="00AB7ACC"/>
    <w:rsid w:val="00AC1C8E"/>
    <w:rsid w:val="00AC3E6A"/>
    <w:rsid w:val="00AC5E87"/>
    <w:rsid w:val="00AC6E8A"/>
    <w:rsid w:val="00AC7761"/>
    <w:rsid w:val="00AD339D"/>
    <w:rsid w:val="00AD3424"/>
    <w:rsid w:val="00AD3825"/>
    <w:rsid w:val="00AD5F85"/>
    <w:rsid w:val="00AE04C3"/>
    <w:rsid w:val="00AE1168"/>
    <w:rsid w:val="00AE39EB"/>
    <w:rsid w:val="00AE3C4F"/>
    <w:rsid w:val="00AE6349"/>
    <w:rsid w:val="00AF13C6"/>
    <w:rsid w:val="00AF3359"/>
    <w:rsid w:val="00AF4768"/>
    <w:rsid w:val="00AF4D3E"/>
    <w:rsid w:val="00AF53F0"/>
    <w:rsid w:val="00AF7E8E"/>
    <w:rsid w:val="00B00832"/>
    <w:rsid w:val="00B00B78"/>
    <w:rsid w:val="00B00BF7"/>
    <w:rsid w:val="00B03CAE"/>
    <w:rsid w:val="00B05C47"/>
    <w:rsid w:val="00B06E46"/>
    <w:rsid w:val="00B1014F"/>
    <w:rsid w:val="00B156F2"/>
    <w:rsid w:val="00B15D42"/>
    <w:rsid w:val="00B16A40"/>
    <w:rsid w:val="00B16F51"/>
    <w:rsid w:val="00B2326A"/>
    <w:rsid w:val="00B32091"/>
    <w:rsid w:val="00B339D6"/>
    <w:rsid w:val="00B33DC2"/>
    <w:rsid w:val="00B35CA8"/>
    <w:rsid w:val="00B37259"/>
    <w:rsid w:val="00B37419"/>
    <w:rsid w:val="00B41052"/>
    <w:rsid w:val="00B43DE9"/>
    <w:rsid w:val="00B46FF2"/>
    <w:rsid w:val="00B479A9"/>
    <w:rsid w:val="00B505D7"/>
    <w:rsid w:val="00B53E46"/>
    <w:rsid w:val="00B55B12"/>
    <w:rsid w:val="00B65FB2"/>
    <w:rsid w:val="00B66723"/>
    <w:rsid w:val="00B71091"/>
    <w:rsid w:val="00B744B9"/>
    <w:rsid w:val="00B76765"/>
    <w:rsid w:val="00B80622"/>
    <w:rsid w:val="00B81661"/>
    <w:rsid w:val="00B8224F"/>
    <w:rsid w:val="00BA4F6E"/>
    <w:rsid w:val="00BA6435"/>
    <w:rsid w:val="00BA6D99"/>
    <w:rsid w:val="00BB2DE0"/>
    <w:rsid w:val="00BB4A20"/>
    <w:rsid w:val="00BB5751"/>
    <w:rsid w:val="00BB6C06"/>
    <w:rsid w:val="00BB731E"/>
    <w:rsid w:val="00BC0808"/>
    <w:rsid w:val="00BC12E5"/>
    <w:rsid w:val="00BC3072"/>
    <w:rsid w:val="00BC6FA1"/>
    <w:rsid w:val="00BD1CDE"/>
    <w:rsid w:val="00BD1F36"/>
    <w:rsid w:val="00BD2A40"/>
    <w:rsid w:val="00BD2ABF"/>
    <w:rsid w:val="00BD5B7D"/>
    <w:rsid w:val="00BD5C3D"/>
    <w:rsid w:val="00BE0969"/>
    <w:rsid w:val="00BE10AE"/>
    <w:rsid w:val="00BE2368"/>
    <w:rsid w:val="00BE2D32"/>
    <w:rsid w:val="00BE3231"/>
    <w:rsid w:val="00BE5047"/>
    <w:rsid w:val="00BE6356"/>
    <w:rsid w:val="00BE64A3"/>
    <w:rsid w:val="00BE6651"/>
    <w:rsid w:val="00BE7495"/>
    <w:rsid w:val="00BF0174"/>
    <w:rsid w:val="00BF3A45"/>
    <w:rsid w:val="00BF5072"/>
    <w:rsid w:val="00BF51B1"/>
    <w:rsid w:val="00BF70DF"/>
    <w:rsid w:val="00C002C8"/>
    <w:rsid w:val="00C01DD2"/>
    <w:rsid w:val="00C0243F"/>
    <w:rsid w:val="00C1196A"/>
    <w:rsid w:val="00C11F57"/>
    <w:rsid w:val="00C12A95"/>
    <w:rsid w:val="00C134CB"/>
    <w:rsid w:val="00C14E37"/>
    <w:rsid w:val="00C15BAF"/>
    <w:rsid w:val="00C208AB"/>
    <w:rsid w:val="00C242BB"/>
    <w:rsid w:val="00C2635C"/>
    <w:rsid w:val="00C31CD3"/>
    <w:rsid w:val="00C32360"/>
    <w:rsid w:val="00C40583"/>
    <w:rsid w:val="00C409E2"/>
    <w:rsid w:val="00C41205"/>
    <w:rsid w:val="00C421EF"/>
    <w:rsid w:val="00C4298C"/>
    <w:rsid w:val="00C456D3"/>
    <w:rsid w:val="00C4659C"/>
    <w:rsid w:val="00C56010"/>
    <w:rsid w:val="00C56E38"/>
    <w:rsid w:val="00C61E81"/>
    <w:rsid w:val="00C6326E"/>
    <w:rsid w:val="00C72F32"/>
    <w:rsid w:val="00C74CDF"/>
    <w:rsid w:val="00C7521F"/>
    <w:rsid w:val="00C75CFC"/>
    <w:rsid w:val="00C86430"/>
    <w:rsid w:val="00C9068A"/>
    <w:rsid w:val="00C9468F"/>
    <w:rsid w:val="00C950B0"/>
    <w:rsid w:val="00C956DA"/>
    <w:rsid w:val="00C962F2"/>
    <w:rsid w:val="00C97846"/>
    <w:rsid w:val="00CA39CB"/>
    <w:rsid w:val="00CA6253"/>
    <w:rsid w:val="00CB0BAD"/>
    <w:rsid w:val="00CB1E63"/>
    <w:rsid w:val="00CB241B"/>
    <w:rsid w:val="00CC01B5"/>
    <w:rsid w:val="00CC05F8"/>
    <w:rsid w:val="00CC15A2"/>
    <w:rsid w:val="00CC3684"/>
    <w:rsid w:val="00CC4846"/>
    <w:rsid w:val="00CD21BA"/>
    <w:rsid w:val="00CD283E"/>
    <w:rsid w:val="00CD327F"/>
    <w:rsid w:val="00CD5745"/>
    <w:rsid w:val="00CD586B"/>
    <w:rsid w:val="00CE150F"/>
    <w:rsid w:val="00CE15F6"/>
    <w:rsid w:val="00CE1BE4"/>
    <w:rsid w:val="00CE28D4"/>
    <w:rsid w:val="00CE30CC"/>
    <w:rsid w:val="00CE51FE"/>
    <w:rsid w:val="00CE647A"/>
    <w:rsid w:val="00CE67D2"/>
    <w:rsid w:val="00CF1279"/>
    <w:rsid w:val="00CF41BC"/>
    <w:rsid w:val="00CF4627"/>
    <w:rsid w:val="00CF5CB6"/>
    <w:rsid w:val="00D0253A"/>
    <w:rsid w:val="00D03228"/>
    <w:rsid w:val="00D03F1F"/>
    <w:rsid w:val="00D05A4A"/>
    <w:rsid w:val="00D07F6A"/>
    <w:rsid w:val="00D129BB"/>
    <w:rsid w:val="00D144DC"/>
    <w:rsid w:val="00D23D3A"/>
    <w:rsid w:val="00D2647F"/>
    <w:rsid w:val="00D32721"/>
    <w:rsid w:val="00D33FB3"/>
    <w:rsid w:val="00D36713"/>
    <w:rsid w:val="00D36753"/>
    <w:rsid w:val="00D37ACE"/>
    <w:rsid w:val="00D4356E"/>
    <w:rsid w:val="00D44D70"/>
    <w:rsid w:val="00D473D2"/>
    <w:rsid w:val="00D54A78"/>
    <w:rsid w:val="00D57DC1"/>
    <w:rsid w:val="00D60296"/>
    <w:rsid w:val="00D613D2"/>
    <w:rsid w:val="00D61679"/>
    <w:rsid w:val="00D6495C"/>
    <w:rsid w:val="00D649D5"/>
    <w:rsid w:val="00D64CA6"/>
    <w:rsid w:val="00D663ED"/>
    <w:rsid w:val="00D66FBC"/>
    <w:rsid w:val="00D66FD7"/>
    <w:rsid w:val="00D80234"/>
    <w:rsid w:val="00D81C38"/>
    <w:rsid w:val="00D82375"/>
    <w:rsid w:val="00D8350D"/>
    <w:rsid w:val="00D83542"/>
    <w:rsid w:val="00D84779"/>
    <w:rsid w:val="00D86F6D"/>
    <w:rsid w:val="00D87318"/>
    <w:rsid w:val="00D914BC"/>
    <w:rsid w:val="00D9345F"/>
    <w:rsid w:val="00D938B2"/>
    <w:rsid w:val="00D970D7"/>
    <w:rsid w:val="00D97B19"/>
    <w:rsid w:val="00DA1871"/>
    <w:rsid w:val="00DA2243"/>
    <w:rsid w:val="00DA31A0"/>
    <w:rsid w:val="00DA42E7"/>
    <w:rsid w:val="00DA49BF"/>
    <w:rsid w:val="00DA4E1D"/>
    <w:rsid w:val="00DA5BC4"/>
    <w:rsid w:val="00DA65CD"/>
    <w:rsid w:val="00DA68EB"/>
    <w:rsid w:val="00DB036B"/>
    <w:rsid w:val="00DB24D1"/>
    <w:rsid w:val="00DB617F"/>
    <w:rsid w:val="00DB6338"/>
    <w:rsid w:val="00DC0DDF"/>
    <w:rsid w:val="00DC39A8"/>
    <w:rsid w:val="00DC52BE"/>
    <w:rsid w:val="00DD12AE"/>
    <w:rsid w:val="00DD200F"/>
    <w:rsid w:val="00DD4304"/>
    <w:rsid w:val="00DD626C"/>
    <w:rsid w:val="00DE140B"/>
    <w:rsid w:val="00DE3302"/>
    <w:rsid w:val="00DE3F1F"/>
    <w:rsid w:val="00DF2FAE"/>
    <w:rsid w:val="00DF346A"/>
    <w:rsid w:val="00DF3CA9"/>
    <w:rsid w:val="00DF48B8"/>
    <w:rsid w:val="00DF4ACF"/>
    <w:rsid w:val="00DF62A3"/>
    <w:rsid w:val="00DF789A"/>
    <w:rsid w:val="00E030AC"/>
    <w:rsid w:val="00E069B8"/>
    <w:rsid w:val="00E111CF"/>
    <w:rsid w:val="00E1206D"/>
    <w:rsid w:val="00E13AD0"/>
    <w:rsid w:val="00E144B0"/>
    <w:rsid w:val="00E14FCF"/>
    <w:rsid w:val="00E2059B"/>
    <w:rsid w:val="00E237EC"/>
    <w:rsid w:val="00E26181"/>
    <w:rsid w:val="00E30917"/>
    <w:rsid w:val="00E31274"/>
    <w:rsid w:val="00E31D6A"/>
    <w:rsid w:val="00E334A0"/>
    <w:rsid w:val="00E33F91"/>
    <w:rsid w:val="00E35852"/>
    <w:rsid w:val="00E35C1E"/>
    <w:rsid w:val="00E37603"/>
    <w:rsid w:val="00E377BC"/>
    <w:rsid w:val="00E44AF6"/>
    <w:rsid w:val="00E44D41"/>
    <w:rsid w:val="00E45B35"/>
    <w:rsid w:val="00E541AE"/>
    <w:rsid w:val="00E54264"/>
    <w:rsid w:val="00E56D1C"/>
    <w:rsid w:val="00E56E52"/>
    <w:rsid w:val="00E60472"/>
    <w:rsid w:val="00E60829"/>
    <w:rsid w:val="00E63C02"/>
    <w:rsid w:val="00E63D5F"/>
    <w:rsid w:val="00E6505B"/>
    <w:rsid w:val="00E67017"/>
    <w:rsid w:val="00E673DD"/>
    <w:rsid w:val="00E735E2"/>
    <w:rsid w:val="00E73FBC"/>
    <w:rsid w:val="00E76C0D"/>
    <w:rsid w:val="00E7705D"/>
    <w:rsid w:val="00E77975"/>
    <w:rsid w:val="00E77D1C"/>
    <w:rsid w:val="00E832F0"/>
    <w:rsid w:val="00E84C3C"/>
    <w:rsid w:val="00E85B70"/>
    <w:rsid w:val="00E863BF"/>
    <w:rsid w:val="00E86F9C"/>
    <w:rsid w:val="00E95933"/>
    <w:rsid w:val="00E964AB"/>
    <w:rsid w:val="00E97F0C"/>
    <w:rsid w:val="00EA0422"/>
    <w:rsid w:val="00EA09FF"/>
    <w:rsid w:val="00EA2AAD"/>
    <w:rsid w:val="00EA2CBD"/>
    <w:rsid w:val="00EA3583"/>
    <w:rsid w:val="00EA5833"/>
    <w:rsid w:val="00EA68D8"/>
    <w:rsid w:val="00EA774F"/>
    <w:rsid w:val="00EB057B"/>
    <w:rsid w:val="00EB1496"/>
    <w:rsid w:val="00EB1B76"/>
    <w:rsid w:val="00EB536C"/>
    <w:rsid w:val="00EB5706"/>
    <w:rsid w:val="00EB61AD"/>
    <w:rsid w:val="00EC06D1"/>
    <w:rsid w:val="00EC2663"/>
    <w:rsid w:val="00EC281D"/>
    <w:rsid w:val="00EC3AD1"/>
    <w:rsid w:val="00EC4324"/>
    <w:rsid w:val="00EC7DF0"/>
    <w:rsid w:val="00ED095B"/>
    <w:rsid w:val="00ED0AE7"/>
    <w:rsid w:val="00ED0B09"/>
    <w:rsid w:val="00ED108C"/>
    <w:rsid w:val="00ED1647"/>
    <w:rsid w:val="00ED7FE4"/>
    <w:rsid w:val="00EE224F"/>
    <w:rsid w:val="00EE41D8"/>
    <w:rsid w:val="00EE4A69"/>
    <w:rsid w:val="00EF0CC2"/>
    <w:rsid w:val="00EF2868"/>
    <w:rsid w:val="00EF3CBE"/>
    <w:rsid w:val="00F0523A"/>
    <w:rsid w:val="00F05AB6"/>
    <w:rsid w:val="00F05D8F"/>
    <w:rsid w:val="00F06561"/>
    <w:rsid w:val="00F119A1"/>
    <w:rsid w:val="00F131FD"/>
    <w:rsid w:val="00F13903"/>
    <w:rsid w:val="00F13B66"/>
    <w:rsid w:val="00F15B2C"/>
    <w:rsid w:val="00F22CF7"/>
    <w:rsid w:val="00F23DE3"/>
    <w:rsid w:val="00F23F1B"/>
    <w:rsid w:val="00F24890"/>
    <w:rsid w:val="00F24A77"/>
    <w:rsid w:val="00F30EBD"/>
    <w:rsid w:val="00F31566"/>
    <w:rsid w:val="00F337EF"/>
    <w:rsid w:val="00F415CD"/>
    <w:rsid w:val="00F44918"/>
    <w:rsid w:val="00F454B9"/>
    <w:rsid w:val="00F46DF2"/>
    <w:rsid w:val="00F52440"/>
    <w:rsid w:val="00F54CC9"/>
    <w:rsid w:val="00F55C0B"/>
    <w:rsid w:val="00F55F45"/>
    <w:rsid w:val="00F565FD"/>
    <w:rsid w:val="00F61147"/>
    <w:rsid w:val="00F62409"/>
    <w:rsid w:val="00F64416"/>
    <w:rsid w:val="00F649D2"/>
    <w:rsid w:val="00F660C3"/>
    <w:rsid w:val="00F662E5"/>
    <w:rsid w:val="00F735BD"/>
    <w:rsid w:val="00F74346"/>
    <w:rsid w:val="00F81D2A"/>
    <w:rsid w:val="00F825DB"/>
    <w:rsid w:val="00F85BB9"/>
    <w:rsid w:val="00F85DB0"/>
    <w:rsid w:val="00F87A6A"/>
    <w:rsid w:val="00F90B40"/>
    <w:rsid w:val="00F93D64"/>
    <w:rsid w:val="00F94622"/>
    <w:rsid w:val="00F97422"/>
    <w:rsid w:val="00FA3FD0"/>
    <w:rsid w:val="00FB24A4"/>
    <w:rsid w:val="00FB5A6F"/>
    <w:rsid w:val="00FB743B"/>
    <w:rsid w:val="00FC28DC"/>
    <w:rsid w:val="00FC390F"/>
    <w:rsid w:val="00FC402B"/>
    <w:rsid w:val="00FC429C"/>
    <w:rsid w:val="00FC6FC3"/>
    <w:rsid w:val="00FD0AEA"/>
    <w:rsid w:val="00FD2245"/>
    <w:rsid w:val="00FD3ACC"/>
    <w:rsid w:val="00FD7C35"/>
    <w:rsid w:val="00FE0F07"/>
    <w:rsid w:val="00FE14D5"/>
    <w:rsid w:val="00FE1617"/>
    <w:rsid w:val="00FE3AA8"/>
    <w:rsid w:val="00FE3BB0"/>
    <w:rsid w:val="00FE5353"/>
    <w:rsid w:val="00FE5748"/>
    <w:rsid w:val="00FF24CE"/>
    <w:rsid w:val="00FF3A87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1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D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6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56D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0AB847EC0F31575A90DEA0760CE7B4869978195BEA4BA1DFB04D0AC1B74D3B470D82248AFEFCD0W52DI" TargetMode="External"/><Relationship Id="rId21" Type="http://schemas.openxmlformats.org/officeDocument/2006/relationships/hyperlink" Target="consultantplus://offline/ref=2A11D849767BB03CE06EDA948CD016C0F69AED7D67F88BF0150D3826419B9FC74E3EEE75V32BI" TargetMode="External"/><Relationship Id="rId42" Type="http://schemas.openxmlformats.org/officeDocument/2006/relationships/hyperlink" Target="consultantplus://offline/ref=2A11D849767BB03CE06EDA948CD016C0F69AED7D67F88BF0150D3826419B9FC74E3EEE77V325I" TargetMode="External"/><Relationship Id="rId63" Type="http://schemas.openxmlformats.org/officeDocument/2006/relationships/hyperlink" Target="consultantplus://offline/ref=2A11D849767BB03CE06EDA948CD016C0F69AED7D66F68BF0150D3826419B9FC74E3EEE703C7C341DV224I" TargetMode="External"/><Relationship Id="rId84" Type="http://schemas.openxmlformats.org/officeDocument/2006/relationships/hyperlink" Target="consultantplus://offline/ref=C00AB847EC0F31575A90DEA0760CE7B4869A741254EA4BA1DFB04D0AC1B74D3B470D822488WF2EI" TargetMode="External"/><Relationship Id="rId138" Type="http://schemas.openxmlformats.org/officeDocument/2006/relationships/hyperlink" Target="consultantplus://offline/ref=C00AB847EC0F31575A90DEA0760CE7B48699761359EA4BA1DFB04D0AC1B74D3B470D82218DF8WF2EI" TargetMode="External"/><Relationship Id="rId159" Type="http://schemas.openxmlformats.org/officeDocument/2006/relationships/hyperlink" Target="consultantplus://offline/ref=C00AB847EC0F31575A90DEA0760CE7B4869978195BEA4BA1DFB04D0AC1B74D3B470D82248AFEFED3W52EI" TargetMode="External"/><Relationship Id="rId170" Type="http://schemas.openxmlformats.org/officeDocument/2006/relationships/hyperlink" Target="consultantplus://offline/ref=C00AB847EC0F31575A90DEA0760CE7B4869978195BEA4BA1DFB04D0AC1B74D3B470D82248AFEFED4W52DI" TargetMode="External"/><Relationship Id="rId191" Type="http://schemas.openxmlformats.org/officeDocument/2006/relationships/hyperlink" Target="consultantplus://offline/ref=C00AB847EC0F31575A90DEA0760CE7B4869978195BEA4BA1DFB04D0AC1B74D3B470D82248AFEFED0W52FI" TargetMode="External"/><Relationship Id="rId205" Type="http://schemas.openxmlformats.org/officeDocument/2006/relationships/hyperlink" Target="consultantplus://offline/ref=C00AB847EC0F31575A90DEA0760CE7B4869978195BEA4BA1DFB04D0AC1B74D3B470D82248AFEFCD1W52DI" TargetMode="External"/><Relationship Id="rId107" Type="http://schemas.openxmlformats.org/officeDocument/2006/relationships/hyperlink" Target="consultantplus://offline/ref=C00AB847EC0F31575A90DEA0760CE7B4869978195AE44BA1DFB04D0AC1B74D3B470D82248DWF2CI" TargetMode="External"/><Relationship Id="rId11" Type="http://schemas.openxmlformats.org/officeDocument/2006/relationships/hyperlink" Target="consultantplus://offline/ref=2A11D849767BB03CE06EDA948CD016C0F69AED7D67F88BF0150D3826419B9FC74E3EEE73V325I" TargetMode="External"/><Relationship Id="rId32" Type="http://schemas.openxmlformats.org/officeDocument/2006/relationships/hyperlink" Target="consultantplus://offline/ref=2A11D849767BB03CE06EDA948CD016C0F69AED7D67F88BF0150D3826419B9FC74E3EEE703C7C3715V22FI" TargetMode="External"/><Relationship Id="rId53" Type="http://schemas.openxmlformats.org/officeDocument/2006/relationships/hyperlink" Target="consultantplus://offline/ref=2A11D849767BB03CE06EDA948CD016C0F69AED7D67F88BF0150D3826419B9FC74E3EEE76V324I" TargetMode="External"/><Relationship Id="rId74" Type="http://schemas.openxmlformats.org/officeDocument/2006/relationships/hyperlink" Target="consultantplus://offline/ref=C00AB847EC0F31575A90DEA0760CE7B48699781F5AE44BA1DFB04D0AC1B74D3B470D82248AFEFED7W524I" TargetMode="External"/><Relationship Id="rId128" Type="http://schemas.openxmlformats.org/officeDocument/2006/relationships/hyperlink" Target="consultantplus://offline/ref=C00AB847EC0F31575A90DEA0760CE7B4869978195BEA4BA1DFB04D0AC1B74D3B470D82248AFEFCD1W524I" TargetMode="External"/><Relationship Id="rId149" Type="http://schemas.openxmlformats.org/officeDocument/2006/relationships/hyperlink" Target="consultantplus://offline/ref=C00AB847EC0F31575A90DEA0760CE7B4869978195BEA4BA1DFB04D0AC1B74D3B470D82248AFEFCD1W524I" TargetMode="External"/><Relationship Id="rId5" Type="http://schemas.openxmlformats.org/officeDocument/2006/relationships/hyperlink" Target="consultantplus://offline/ref=2A11D849767BB03CE06EDA948CD016C0F699E17669F68BF0150D3826419B9FC74E3EEEV725I" TargetMode="External"/><Relationship Id="rId90" Type="http://schemas.openxmlformats.org/officeDocument/2006/relationships/hyperlink" Target="consultantplus://offline/ref=C00AB847EC0F31575A90DEA0760CE7B4869978195BEA4BA1DFB04D0AC1B74D3B470D82248AFEFCD0W52DI" TargetMode="External"/><Relationship Id="rId95" Type="http://schemas.openxmlformats.org/officeDocument/2006/relationships/hyperlink" Target="consultantplus://offline/ref=C00AB847EC0F31575A90DEA0760CE7B4869978195BEA4BA1DFB04D0AC1B74D3B470D82248AFEFCD0W52DI" TargetMode="External"/><Relationship Id="rId160" Type="http://schemas.openxmlformats.org/officeDocument/2006/relationships/hyperlink" Target="consultantplus://offline/ref=C00AB847EC0F31575A90DEA0760CE7B4869978195BEA4BA1DFB04D0AC1B74D3B470D82248AFEFED3W52BI" TargetMode="External"/><Relationship Id="rId165" Type="http://schemas.openxmlformats.org/officeDocument/2006/relationships/hyperlink" Target="consultantplus://offline/ref=C00AB847EC0F31575A90DEA0760CE7B4869978195BEA4BA1DFB04D0AC1B74D3B470D82248AFEFED5W52FI" TargetMode="External"/><Relationship Id="rId181" Type="http://schemas.openxmlformats.org/officeDocument/2006/relationships/hyperlink" Target="consultantplus://offline/ref=C00AB847EC0F31575A90DEA0760CE7B4869978195BEA4BA1DFB04D0AC1B74D3B470D82248AFEFFD5W52AI" TargetMode="External"/><Relationship Id="rId186" Type="http://schemas.openxmlformats.org/officeDocument/2006/relationships/hyperlink" Target="consultantplus://offline/ref=C00AB847EC0F31575A90DEA0760CE7B4869978195BEA4BA1DFB04D0AC1B74D3B470D82248AFEFFD6W52FI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C00AB847EC0F31575A90DEA0760CE7B4869979135BEC4BA1DFB04D0AC1B74D3B470D82228CF6WF2DI" TargetMode="External"/><Relationship Id="rId22" Type="http://schemas.openxmlformats.org/officeDocument/2006/relationships/hyperlink" Target="consultantplus://offline/ref=2A11D849767BB03CE06EDA948CD016C0F699E17669F68BF0150D3826419B9FC74E3EEE75V329I" TargetMode="External"/><Relationship Id="rId27" Type="http://schemas.openxmlformats.org/officeDocument/2006/relationships/hyperlink" Target="consultantplus://offline/ref=2A11D849767BB03CE06EDA948CD016C0F69AED7D67F88BF0150D3826419B9FC74E3EEE74V328I" TargetMode="External"/><Relationship Id="rId43" Type="http://schemas.openxmlformats.org/officeDocument/2006/relationships/hyperlink" Target="consultantplus://offline/ref=2A11D849767BB03CE06EDA948CD016C0F69AED7D66F68BF0150D3826419B9FC74E3EEE703C7C341DV224I" TargetMode="External"/><Relationship Id="rId48" Type="http://schemas.openxmlformats.org/officeDocument/2006/relationships/hyperlink" Target="consultantplus://offline/ref=2A11D849767BB03CE06EDA948CD016C0F69AED7D67F88BF0150D3826419B9FC74E3EEE76V32EI" TargetMode="External"/><Relationship Id="rId64" Type="http://schemas.openxmlformats.org/officeDocument/2006/relationships/hyperlink" Target="consultantplus://offline/ref=2A11D849767BB03CE06EDA948CD016C0F69AED7D66F68BF0150D3826419B9FC74E3EEE703C7C341DV224I" TargetMode="External"/><Relationship Id="rId69" Type="http://schemas.openxmlformats.org/officeDocument/2006/relationships/hyperlink" Target="consultantplus://offline/ref=C00AB847EC0F31575A90DEA0760CE7B4869978195AE44BA1DFB04D0AC1B74D3B470D822DW82CI" TargetMode="External"/><Relationship Id="rId113" Type="http://schemas.openxmlformats.org/officeDocument/2006/relationships/hyperlink" Target="consultantplus://offline/ref=C00AB847EC0F31575A90DEA0760CE7B4869978195BEA4BA1DFB04D0AC1B74D3B470D82248AFEFCD1W524I" TargetMode="External"/><Relationship Id="rId118" Type="http://schemas.openxmlformats.org/officeDocument/2006/relationships/hyperlink" Target="consultantplus://offline/ref=C00AB847EC0F31575A90DEA0760CE7B48699781F5AE44BA1DFB04D0AC1B74D3B470D82278AWF29I" TargetMode="External"/><Relationship Id="rId134" Type="http://schemas.openxmlformats.org/officeDocument/2006/relationships/hyperlink" Target="consultantplus://offline/ref=C00AB847EC0F31575A90DEA0760CE7B4869978195AEB4BA1DFB04D0AC1WB27I" TargetMode="External"/><Relationship Id="rId139" Type="http://schemas.openxmlformats.org/officeDocument/2006/relationships/hyperlink" Target="consultantplus://offline/ref=C00AB847EC0F31575A90DEA0760CE7B4869978195AE44BA1DFB04D0AC1WB27I" TargetMode="External"/><Relationship Id="rId80" Type="http://schemas.openxmlformats.org/officeDocument/2006/relationships/hyperlink" Target="consultantplus://offline/ref=C00AB847EC0F31575A90DEA0760CE7B48699781F5AE44BA1DFB04D0AC1B74D3B470D82248AWF2FI" TargetMode="External"/><Relationship Id="rId85" Type="http://schemas.openxmlformats.org/officeDocument/2006/relationships/hyperlink" Target="consultantplus://offline/ref=C00AB847EC0F31575A90DEA0760CE7B4869978195BEA4BA1DFB04D0AC1B74D3B470D82248AFEFCD0W52DI" TargetMode="External"/><Relationship Id="rId150" Type="http://schemas.openxmlformats.org/officeDocument/2006/relationships/hyperlink" Target="consultantplus://offline/ref=C00AB847EC0F31575A90DEA0760CE7B48699791C5EEF4BA1DFB04D0AC1B74D3B470D822782FFWF2BI" TargetMode="External"/><Relationship Id="rId155" Type="http://schemas.openxmlformats.org/officeDocument/2006/relationships/hyperlink" Target="consultantplus://offline/ref=C00AB847EC0F31575A90DEA0760CE7B4819E79125DE716ABD7E94108C6B8122C40448E258AFFFDWD20I" TargetMode="External"/><Relationship Id="rId171" Type="http://schemas.openxmlformats.org/officeDocument/2006/relationships/hyperlink" Target="consultantplus://offline/ref=C00AB847EC0F31575A90DEA0760CE7B4869978195BEA4BA1DFB04D0AC1B74D3B470D82248AFEFED4W52FI" TargetMode="External"/><Relationship Id="rId176" Type="http://schemas.openxmlformats.org/officeDocument/2006/relationships/hyperlink" Target="consultantplus://offline/ref=C00AB847EC0F31575A90DEA0760CE7B4869978195BEA4BA1DFB04D0AC1B74D3B470D82248AFEFED6W52CI" TargetMode="External"/><Relationship Id="rId192" Type="http://schemas.openxmlformats.org/officeDocument/2006/relationships/hyperlink" Target="consultantplus://offline/ref=C00AB847EC0F31575A90DEA0760CE7B4869978195BEA4BA1DFB04D0AC1B74D3B470D82248AFEFED0W52BI" TargetMode="External"/><Relationship Id="rId197" Type="http://schemas.openxmlformats.org/officeDocument/2006/relationships/hyperlink" Target="consultantplus://offline/ref=C00AB847EC0F31575A90DEA0760CE7B4869978195BEA4BA1DFB04D0AC1B74D3B470D82248AFEFED9W52EI" TargetMode="External"/><Relationship Id="rId206" Type="http://schemas.openxmlformats.org/officeDocument/2006/relationships/hyperlink" Target="consultantplus://offline/ref=C00AB847EC0F31575A90DEA0760CE7B4869978195AE44BA1DFB04D0AC1B74D3B470D82248AFEFFD9W52BI" TargetMode="External"/><Relationship Id="rId201" Type="http://schemas.openxmlformats.org/officeDocument/2006/relationships/hyperlink" Target="consultantplus://offline/ref=C00AB847EC0F31575A90DEA0760CE7B4869978195BEA4BA1DFB04D0AC1B74D3B470D82248AFEFFD5W52EI" TargetMode="External"/><Relationship Id="rId12" Type="http://schemas.openxmlformats.org/officeDocument/2006/relationships/hyperlink" Target="consultantplus://offline/ref=2A11D849767BB03CE06EDA948CD016C0F69AED7D66F68BF0150D3826419B9FC74E3EEE703C7C341CV22DI" TargetMode="External"/><Relationship Id="rId17" Type="http://schemas.openxmlformats.org/officeDocument/2006/relationships/hyperlink" Target="consultantplus://offline/ref=2A11D849767BB03CE06EDA948CD016C0F69AED7D67F88BF0150D3826419B9FC74E3EEE75V32FI" TargetMode="External"/><Relationship Id="rId33" Type="http://schemas.openxmlformats.org/officeDocument/2006/relationships/hyperlink" Target="consultantplus://offline/ref=2A11D849767BB03CE06EDA948CD016C0F69AED7D66F68BF0150D3826419B9FC74E3EEE703C7C341CV22DI" TargetMode="External"/><Relationship Id="rId38" Type="http://schemas.openxmlformats.org/officeDocument/2006/relationships/hyperlink" Target="consultantplus://offline/ref=2A11D849767BB03CE06EDA948CD016C0F69AED7D67F88BF0150D3826419B9FC74E3EEE703C7C3715V22EI" TargetMode="External"/><Relationship Id="rId59" Type="http://schemas.openxmlformats.org/officeDocument/2006/relationships/hyperlink" Target="consultantplus://offline/ref=2A11D849767BB03CE06EDA948CD016C0F69AED7D67F88BF0150D3826419B9FC74E3EEE79V32DI" TargetMode="External"/><Relationship Id="rId103" Type="http://schemas.openxmlformats.org/officeDocument/2006/relationships/hyperlink" Target="consultantplus://offline/ref=C00AB847EC0F31575A90DEA0760CE7B4869978195BEA4BA1DFB04D0AC1B74D3B470D82248AFEFCD1W524I" TargetMode="External"/><Relationship Id="rId108" Type="http://schemas.openxmlformats.org/officeDocument/2006/relationships/hyperlink" Target="consultantplus://offline/ref=C00AB847EC0F31575A90DEA0760CE7B4869978195BEA4BA1DFB04D0AC1B74D3B470D82248AFEFCD0W52DI" TargetMode="External"/><Relationship Id="rId124" Type="http://schemas.openxmlformats.org/officeDocument/2006/relationships/hyperlink" Target="consultantplus://offline/ref=C00AB847EC0F31575A90DEA0760CE7B48699781F5AE44BA1DFB04D0AC1B74D3B470D82278BWF26I" TargetMode="External"/><Relationship Id="rId129" Type="http://schemas.openxmlformats.org/officeDocument/2006/relationships/hyperlink" Target="consultantplus://offline/ref=C00AB847EC0F31575A90DEA0760CE7B4869978195AE44BA1DFB04D0AC1B74D3B470D82248AFEFFD5W52AI" TargetMode="External"/><Relationship Id="rId54" Type="http://schemas.openxmlformats.org/officeDocument/2006/relationships/hyperlink" Target="consultantplus://offline/ref=2A11D849767BB03CE06EDA948CD016C0F69AED7D66F68BF0150D3826419B9FC74E3EEE703C7C341DV224I" TargetMode="External"/><Relationship Id="rId70" Type="http://schemas.openxmlformats.org/officeDocument/2006/relationships/hyperlink" Target="consultantplus://offline/ref=C00AB847EC0F31575A90DEA0760CE7B4869978195BEA4BA1DFB04D0AC1B74D3B470D82248AFEFCD1W524I" TargetMode="External"/><Relationship Id="rId75" Type="http://schemas.openxmlformats.org/officeDocument/2006/relationships/hyperlink" Target="consultantplus://offline/ref=C00AB847EC0F31575A90DEA0760CE7B48699781F5AE44BA1DFB04D0AC1B74D3B470D822DW823I" TargetMode="External"/><Relationship Id="rId91" Type="http://schemas.openxmlformats.org/officeDocument/2006/relationships/hyperlink" Target="consultantplus://offline/ref=C00AB847EC0F31575A90DEA0760CE7B48699781F5AE44BA1DFB04D0AC1WB27I" TargetMode="External"/><Relationship Id="rId96" Type="http://schemas.openxmlformats.org/officeDocument/2006/relationships/hyperlink" Target="consultantplus://offline/ref=C00AB847EC0F31575A90DEA0760CE7B48699781F5AE44BA1DFB04D0AC1B74D3B470D822489WF29I" TargetMode="External"/><Relationship Id="rId140" Type="http://schemas.openxmlformats.org/officeDocument/2006/relationships/hyperlink" Target="consultantplus://offline/ref=C00AB847EC0F31575A90DEA0760CE7B4869978195AE44BA1DFB04D0AC1WB27I" TargetMode="External"/><Relationship Id="rId145" Type="http://schemas.openxmlformats.org/officeDocument/2006/relationships/hyperlink" Target="consultantplus://offline/ref=C00AB847EC0F31575A90DEA0760CE7B4869978195BEA4BA1DFB04D0AC1B74D3B470D82248AFEFCD1W524I" TargetMode="External"/><Relationship Id="rId161" Type="http://schemas.openxmlformats.org/officeDocument/2006/relationships/hyperlink" Target="consultantplus://offline/ref=C00AB847EC0F31575A90DEA0760CE7B4869978195BEA4BA1DFB04D0AC1B74D3B470D82248AFEFED3W52AI" TargetMode="External"/><Relationship Id="rId166" Type="http://schemas.openxmlformats.org/officeDocument/2006/relationships/hyperlink" Target="consultantplus://offline/ref=C00AB847EC0F31575A90DEA0760CE7B4869978195BEA4BA1DFB04D0AC1B74D3B470D82248AFEFED5W52EI" TargetMode="External"/><Relationship Id="rId182" Type="http://schemas.openxmlformats.org/officeDocument/2006/relationships/hyperlink" Target="consultantplus://offline/ref=C00AB847EC0F31575A90DEA0760CE7B4869978195BEA4BA1DFB04D0AC1B74D3B470D82248AFEFFD4W529I" TargetMode="External"/><Relationship Id="rId187" Type="http://schemas.openxmlformats.org/officeDocument/2006/relationships/hyperlink" Target="consultantplus://offline/ref=C00AB847EC0F31575A90DEA0760CE7B4869978195BEA4BA1DFB04D0AC1B74D3B470D82248AFEFFD6W528I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1D849767BB03CE06EDA948CD016C0F699E17669F68BF0150D3826419B9FC74E3EEE73V324I" TargetMode="External"/><Relationship Id="rId212" Type="http://schemas.openxmlformats.org/officeDocument/2006/relationships/hyperlink" Target="consultantplus://offline/ref=C00AB847EC0F31575A90DEA0760CE7B4869979135BEC4BA1DFB04D0AC1B74D3B470D82228CF6WF2AI" TargetMode="External"/><Relationship Id="rId23" Type="http://schemas.openxmlformats.org/officeDocument/2006/relationships/hyperlink" Target="consultantplus://offline/ref=2A11D849767BB03CE06EDA948CD016C0F69AED7D66F68BF0150D3826419B9FC74E3EEE703C7C341DV224I" TargetMode="External"/><Relationship Id="rId28" Type="http://schemas.openxmlformats.org/officeDocument/2006/relationships/hyperlink" Target="consultantplus://offline/ref=2A11D849767BB03CE06EDA948CD016C0F699E17669F68BF0150D3826419B9FC74E3EEE75V329I" TargetMode="External"/><Relationship Id="rId49" Type="http://schemas.openxmlformats.org/officeDocument/2006/relationships/hyperlink" Target="consultantplus://offline/ref=2A11D849767BB03CE06EDA948CD016C0F69AED7D67F88BF0150D3826419B9FC74E3EEE76V32EI" TargetMode="External"/><Relationship Id="rId114" Type="http://schemas.openxmlformats.org/officeDocument/2006/relationships/hyperlink" Target="consultantplus://offline/ref=C00AB847EC0F31575A90DEA0760CE7B4869978195AE44BA1DFB04D0AC1B74D3B470D82278AWF28I" TargetMode="External"/><Relationship Id="rId119" Type="http://schemas.openxmlformats.org/officeDocument/2006/relationships/hyperlink" Target="consultantplus://offline/ref=C00AB847EC0F31575A90DEA0760CE7B48699781F5AE44BA1DFB04D0AC1B74D3B470D82278BWF2FI" TargetMode="External"/><Relationship Id="rId44" Type="http://schemas.openxmlformats.org/officeDocument/2006/relationships/hyperlink" Target="consultantplus://offline/ref=2A11D849767BB03CE06EDA948CD016C0F69AED7D66F68BF0150D3826419B9FC74E3EEE703C7C341DV224I" TargetMode="External"/><Relationship Id="rId60" Type="http://schemas.openxmlformats.org/officeDocument/2006/relationships/hyperlink" Target="consultantplus://offline/ref=2A11D849767BB03CE06EDA948CD016C0F69AED7D66F68BF0150D3826419B9FC74E3EEE703C7C341DV224I" TargetMode="External"/><Relationship Id="rId65" Type="http://schemas.openxmlformats.org/officeDocument/2006/relationships/hyperlink" Target="consultantplus://offline/ref=C00AB847EC0F31575A90DEA0760CE7B4869978195BEA4BA1DFB04D0AC1B74D3B470D82248AFEFCD0W52DI" TargetMode="External"/><Relationship Id="rId81" Type="http://schemas.openxmlformats.org/officeDocument/2006/relationships/hyperlink" Target="consultantplus://offline/ref=C00AB847EC0F31575A90DEA0760CE7B4869A741254EA4BA1DFB04D0AC1B74D3B470D822CW82AI" TargetMode="External"/><Relationship Id="rId86" Type="http://schemas.openxmlformats.org/officeDocument/2006/relationships/hyperlink" Target="consultantplus://offline/ref=C00AB847EC0F31575A90DEA0760CE7B48699781F5AE44BA1DFB04D0AC1B74D3B470D82248AWF2AI" TargetMode="External"/><Relationship Id="rId130" Type="http://schemas.openxmlformats.org/officeDocument/2006/relationships/hyperlink" Target="consultantplus://offline/ref=C00AB847EC0F31575A90DEA0760CE7B4869978195AE44BA1DFB04D0AC1B74D3B470D82248AFEFFD5W52AI" TargetMode="External"/><Relationship Id="rId135" Type="http://schemas.openxmlformats.org/officeDocument/2006/relationships/hyperlink" Target="consultantplus://offline/ref=C00AB847EC0F31575A90DEA0760CE7B48699761359EA4BA1DFB04D0AC1WB27I" TargetMode="External"/><Relationship Id="rId151" Type="http://schemas.openxmlformats.org/officeDocument/2006/relationships/hyperlink" Target="consultantplus://offline/ref=C00AB847EC0F31575A90DEA0760CE7B4869978195BEA4BA1DFB04D0AC1B74D3B470D82248AFEFCD0W52DI" TargetMode="External"/><Relationship Id="rId156" Type="http://schemas.openxmlformats.org/officeDocument/2006/relationships/hyperlink" Target="consultantplus://offline/ref=C00AB847EC0F31575A90DEA0760CE7B4869978195BEA4BA1DFB04D0AC1B74D3B470D82248AFEFED0W528I" TargetMode="External"/><Relationship Id="rId177" Type="http://schemas.openxmlformats.org/officeDocument/2006/relationships/hyperlink" Target="consultantplus://offline/ref=C00AB847EC0F31575A90DEA0760CE7B4869978195BEA4BA1DFB04D0AC1B74D3B470D82248AFEFED6W52EI" TargetMode="External"/><Relationship Id="rId198" Type="http://schemas.openxmlformats.org/officeDocument/2006/relationships/hyperlink" Target="consultantplus://offline/ref=C00AB847EC0F31575A90DEA0760CE7B4869978195BEA4BA1DFB04D0AC1B74D3B470D82248AFEFED9W524I" TargetMode="External"/><Relationship Id="rId172" Type="http://schemas.openxmlformats.org/officeDocument/2006/relationships/hyperlink" Target="consultantplus://offline/ref=C00AB847EC0F31575A90DEA0760CE7B4869978195BEA4BA1DFB04D0AC1B74D3B470D82248AFEFED7W52FI" TargetMode="External"/><Relationship Id="rId193" Type="http://schemas.openxmlformats.org/officeDocument/2006/relationships/hyperlink" Target="consultantplus://offline/ref=C00AB847EC0F31575A90DEA0760CE7B4869978195BEA4BA1DFB04D0AC1B74D3B470D82248AFEFED5W52CI" TargetMode="External"/><Relationship Id="rId202" Type="http://schemas.openxmlformats.org/officeDocument/2006/relationships/hyperlink" Target="consultantplus://offline/ref=C00AB847EC0F31575A90DEA0760CE7B4869978195BEA4BA1DFB04D0AC1B74D3B470D82248AFEFFD4W525I" TargetMode="External"/><Relationship Id="rId207" Type="http://schemas.openxmlformats.org/officeDocument/2006/relationships/hyperlink" Target="consultantplus://offline/ref=C00AB847EC0F31575A90DEA0760CE7B4869978195AE44BA1DFB04D0AC1B74D3B470D82248AFEFFD9W52AI" TargetMode="External"/><Relationship Id="rId13" Type="http://schemas.openxmlformats.org/officeDocument/2006/relationships/hyperlink" Target="consultantplus://offline/ref=2A11D849767BB03CE06EDA948CD016C0F69AED7B67F88BF0150D3826419B9FC74E3EEE72V328I" TargetMode="External"/><Relationship Id="rId18" Type="http://schemas.openxmlformats.org/officeDocument/2006/relationships/hyperlink" Target="consultantplus://offline/ref=2A11D849767BB03CE06EDA948CD016C0F699E17669F68BF0150D3826419B9FC74E3EEE75V328I" TargetMode="External"/><Relationship Id="rId39" Type="http://schemas.openxmlformats.org/officeDocument/2006/relationships/hyperlink" Target="consultantplus://offline/ref=2A11D849767BB03CE06EDA948CD016C0F69AED7D66F68BF0150D3826419B9FC74E3EEE703C7C341DV224I" TargetMode="External"/><Relationship Id="rId109" Type="http://schemas.openxmlformats.org/officeDocument/2006/relationships/hyperlink" Target="consultantplus://offline/ref=C00AB847EC0F31575A90DEA0760CE7B48699781F5AE44BA1DFB04D0AC1B74D3B470D822482WF2FI" TargetMode="External"/><Relationship Id="rId34" Type="http://schemas.openxmlformats.org/officeDocument/2006/relationships/hyperlink" Target="consultantplus://offline/ref=2A11D849767BB03CE06EDA948CD016C0F69AED7D66F68BF0150D3826419B9FC74E3EEE703C7C341DV224I" TargetMode="External"/><Relationship Id="rId50" Type="http://schemas.openxmlformats.org/officeDocument/2006/relationships/hyperlink" Target="consultantplus://offline/ref=2A11D849767BB03CE06EDA948CD016C0F69AED7D67F88BF0150D3826419B9FC74E3EEE76V32EI" TargetMode="External"/><Relationship Id="rId55" Type="http://schemas.openxmlformats.org/officeDocument/2006/relationships/hyperlink" Target="consultantplus://offline/ref=2A11D849767BB03CE06EDA948CD016C0F69AED7D67F88BF0150D3826419B9FC74E3EEE76V325I" TargetMode="External"/><Relationship Id="rId76" Type="http://schemas.openxmlformats.org/officeDocument/2006/relationships/hyperlink" Target="consultantplus://offline/ref=C00AB847EC0F31575A90DEA0760CE7B48699781F5AE44BA1DFB04D0AC1B74D3B470D82248AFEFED6W52BI" TargetMode="External"/><Relationship Id="rId97" Type="http://schemas.openxmlformats.org/officeDocument/2006/relationships/hyperlink" Target="consultantplus://offline/ref=C00AB847EC0F31575A90DEA0760CE7B48699781F5AE44BA1DFB04D0AC1B74D3B470D822489WF29I" TargetMode="External"/><Relationship Id="rId104" Type="http://schemas.openxmlformats.org/officeDocument/2006/relationships/hyperlink" Target="consultantplus://offline/ref=C00AB847EC0F31575A90DEA0760CE7B4869978195AE44BA1DFB04D0AC1B74D3B470D82248AFEFFD6W52BI" TargetMode="External"/><Relationship Id="rId120" Type="http://schemas.openxmlformats.org/officeDocument/2006/relationships/hyperlink" Target="consultantplus://offline/ref=C00AB847EC0F31575A90DEA0760CE7B48699781F5AE44BA1DFB04D0AC1B74D3B470D82278BWF2DI" TargetMode="External"/><Relationship Id="rId125" Type="http://schemas.openxmlformats.org/officeDocument/2006/relationships/hyperlink" Target="consultantplus://offline/ref=C00AB847EC0F31575A90DEA0760CE7B48699781F5AE44BA1DFB04D0AC1B74D3B470D822788WF28I" TargetMode="External"/><Relationship Id="rId141" Type="http://schemas.openxmlformats.org/officeDocument/2006/relationships/hyperlink" Target="consultantplus://offline/ref=C00AB847EC0F31575A90DEA0760CE7B48699761359EA4BA1DFB04D0AC1B74D3B470D82248AFCFDD7W525I" TargetMode="External"/><Relationship Id="rId146" Type="http://schemas.openxmlformats.org/officeDocument/2006/relationships/hyperlink" Target="consultantplus://offline/ref=C00AB847EC0F31575A90DEA0760CE7B48699791C5EEF4BA1DFB04D0AC1B74D3B470D82248AFFFFD9W52AI" TargetMode="External"/><Relationship Id="rId167" Type="http://schemas.openxmlformats.org/officeDocument/2006/relationships/hyperlink" Target="consultantplus://offline/ref=C00AB847EC0F31575A90DEA0760CE7B4869978195BEA4BA1DFB04D0AC1B74D3B470D82248AFEFED5W529I" TargetMode="External"/><Relationship Id="rId188" Type="http://schemas.openxmlformats.org/officeDocument/2006/relationships/hyperlink" Target="consultantplus://offline/ref=C00AB847EC0F31575A90DEA0760CE7B4869978195BEA4BA1DFB04D0AC1B74D3B470D82248AFEFFD9W524I" TargetMode="External"/><Relationship Id="rId7" Type="http://schemas.openxmlformats.org/officeDocument/2006/relationships/hyperlink" Target="consultantplus://offline/ref=2A11D849767BB03CE06EDA948CD016C0F69AED7D66F68BF0150D3826419B9FC74E3EEE703C7C341CV22DI" TargetMode="External"/><Relationship Id="rId71" Type="http://schemas.openxmlformats.org/officeDocument/2006/relationships/hyperlink" Target="consultantplus://offline/ref=C00AB847EC0F31575A90DEA0760CE7B4869978195AE44BA1DFB04D0AC1B74D3B470D82248AFEFFD9W52CI" TargetMode="External"/><Relationship Id="rId92" Type="http://schemas.openxmlformats.org/officeDocument/2006/relationships/hyperlink" Target="consultantplus://offline/ref=C00AB847EC0F31575A90DEA0760CE7B48699781F5AE44BA1DFB04D0AC1B74D3B470D822489WF2FI" TargetMode="External"/><Relationship Id="rId162" Type="http://schemas.openxmlformats.org/officeDocument/2006/relationships/hyperlink" Target="consultantplus://offline/ref=C00AB847EC0F31575A90DEA0760CE7B4869978195BEA4BA1DFB04D0AC1B74D3B470D82248AFEFED2W529I" TargetMode="External"/><Relationship Id="rId183" Type="http://schemas.openxmlformats.org/officeDocument/2006/relationships/hyperlink" Target="consultantplus://offline/ref=C00AB847EC0F31575A90DEA0760CE7B4869978195BEA4BA1DFB04D0AC1B74D3B470D82248AFEFFD4W52AI" TargetMode="External"/><Relationship Id="rId213" Type="http://schemas.openxmlformats.org/officeDocument/2006/relationships/hyperlink" Target="consultantplus://offline/ref=C00AB847EC0F31575A90DEA0760CE7B48699781D5EEE4BA1DFB04D0AC1B74D3B470D82268BWF2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11D849767BB03CE06EDA948CD016C0F69AED7D66F68BF0150D3826419B9FC74E3EEE703C7C341DV224I" TargetMode="External"/><Relationship Id="rId24" Type="http://schemas.openxmlformats.org/officeDocument/2006/relationships/hyperlink" Target="consultantplus://offline/ref=2A11D849767BB03CE06EDA948CD016C0F69AED7D67F88BF0150D3826419B9FC74E3EEE75V324I" TargetMode="External"/><Relationship Id="rId40" Type="http://schemas.openxmlformats.org/officeDocument/2006/relationships/hyperlink" Target="consultantplus://offline/ref=2A11D849767BB03CE06EDA948CD016C0F69AED7D67F88BF0150D3826419B9FC74E3EEE77V324I" TargetMode="External"/><Relationship Id="rId45" Type="http://schemas.openxmlformats.org/officeDocument/2006/relationships/hyperlink" Target="consultantplus://offline/ref=2A11D849767BB03CE06EDA948CD016C0F69AED7D66F68BF0150D3826419B9FC74E3EEE703C7C341DV224I" TargetMode="External"/><Relationship Id="rId66" Type="http://schemas.openxmlformats.org/officeDocument/2006/relationships/hyperlink" Target="consultantplus://offline/ref=C00AB847EC0F31575A90DEA0760CE7B4869978195BEA4BA1DFB04D0AC1B74D3B470D82248AFEFCD1W524I" TargetMode="External"/><Relationship Id="rId87" Type="http://schemas.openxmlformats.org/officeDocument/2006/relationships/hyperlink" Target="consultantplus://offline/ref=C00AB847EC0F31575A90DEA0760CE7B4869A741254EA4BA1DFB04D0AC1B74D3B470D822488WF2BI" TargetMode="External"/><Relationship Id="rId110" Type="http://schemas.openxmlformats.org/officeDocument/2006/relationships/hyperlink" Target="consultantplus://offline/ref=C00AB847EC0F31575A90DEA0760CE7B48699781F5AE44BA1DFB04D0AC1B74D3B470D822482WF2DI" TargetMode="External"/><Relationship Id="rId115" Type="http://schemas.openxmlformats.org/officeDocument/2006/relationships/hyperlink" Target="consultantplus://offline/ref=C00AB847EC0F31575A90DEA0760CE7B4869978195BEA4BA1DFB04D0AC1B74D3B470D82248AFEFCD0W52DI" TargetMode="External"/><Relationship Id="rId131" Type="http://schemas.openxmlformats.org/officeDocument/2006/relationships/hyperlink" Target="consultantplus://offline/ref=C00AB847EC0F31575A90DEA0760CE7B4869978195AE44BA1DFB04D0AC1B74D3B470D82248AFEFFD5W525I" TargetMode="External"/><Relationship Id="rId136" Type="http://schemas.openxmlformats.org/officeDocument/2006/relationships/hyperlink" Target="consultantplus://offline/ref=C00AB847EC0F31575A90DEA0760CE7B48699761359EA4BA1DFB04D0AC1B74D3B470D82248AFFFCD2W525I" TargetMode="External"/><Relationship Id="rId157" Type="http://schemas.openxmlformats.org/officeDocument/2006/relationships/hyperlink" Target="consultantplus://offline/ref=C00AB847EC0F31575A90DEA0760CE7B4869978195BEA4BA1DFB04D0AC1B74D3B470D82248AFEFED0W52AI" TargetMode="External"/><Relationship Id="rId178" Type="http://schemas.openxmlformats.org/officeDocument/2006/relationships/hyperlink" Target="consultantplus://offline/ref=C00AB847EC0F31575A90DEA0760CE7B4869978195BEA4BA1DFB04D0AC1B74D3B470D82248AFEFED6W529I" TargetMode="External"/><Relationship Id="rId61" Type="http://schemas.openxmlformats.org/officeDocument/2006/relationships/hyperlink" Target="consultantplus://offline/ref=2A11D849767BB03CE06EDA948CD016C0F69AED7D66F68BF0150D3826419B9FC74E3EEE703C7C341DV224I" TargetMode="External"/><Relationship Id="rId82" Type="http://schemas.openxmlformats.org/officeDocument/2006/relationships/hyperlink" Target="consultantplus://offline/ref=C00AB847EC0F31575A90DEA0760CE7B4869A741254EA4BA1DFB04D0AC1B74D3B470D82248AWF2AI" TargetMode="External"/><Relationship Id="rId152" Type="http://schemas.openxmlformats.org/officeDocument/2006/relationships/hyperlink" Target="consultantplus://offline/ref=C00AB847EC0F31575A90DEA0760CE7B48699791C5EEF4BA1DFB04D0AC1B74D3B470D822483FFWF26I" TargetMode="External"/><Relationship Id="rId173" Type="http://schemas.openxmlformats.org/officeDocument/2006/relationships/hyperlink" Target="consultantplus://offline/ref=C00AB847EC0F31575A90DEA0760CE7B4869978195BEA4BA1DFB04D0AC1B74D3B470D82248AFEFED7W529I" TargetMode="External"/><Relationship Id="rId194" Type="http://schemas.openxmlformats.org/officeDocument/2006/relationships/hyperlink" Target="consultantplus://offline/ref=C00AB847EC0F31575A90DEA0760CE7B4869978195BEA4BA1DFB04D0AC1B74D3B470D82248AFEFED4W52CI" TargetMode="External"/><Relationship Id="rId199" Type="http://schemas.openxmlformats.org/officeDocument/2006/relationships/hyperlink" Target="consultantplus://offline/ref=C00AB847EC0F31575A90DEA0760CE7B4869978195BEA4BA1DFB04D0AC1B74D3B470D82248AFEFED8W52EI" TargetMode="External"/><Relationship Id="rId203" Type="http://schemas.openxmlformats.org/officeDocument/2006/relationships/hyperlink" Target="consultantplus://offline/ref=C00AB847EC0F31575A90DEA0760CE7B4869978195BEA4BA1DFB04D0AC1B74D3B470D82248AFEFFD7W52FI" TargetMode="External"/><Relationship Id="rId208" Type="http://schemas.openxmlformats.org/officeDocument/2006/relationships/hyperlink" Target="consultantplus://offline/ref=C00AB847EC0F31575A90DEA0760CE7B4869978195AE44BA1DFB04D0AC1B74D3B470D82248AFEFFD8W52CI" TargetMode="External"/><Relationship Id="rId19" Type="http://schemas.openxmlformats.org/officeDocument/2006/relationships/hyperlink" Target="consultantplus://offline/ref=2A11D849767BB03CE06EDA948CD016C0F699E17669F68BF0150D3826419B9FC74E3EEE75V329I" TargetMode="External"/><Relationship Id="rId14" Type="http://schemas.openxmlformats.org/officeDocument/2006/relationships/hyperlink" Target="consultantplus://offline/ref=2A11D849767BB03CE06EDA948CD016C0F69AED7D66F68BF0150D3826419B9FC74E3EEE703C7C341DV224I" TargetMode="External"/><Relationship Id="rId30" Type="http://schemas.openxmlformats.org/officeDocument/2006/relationships/hyperlink" Target="consultantplus://offline/ref=2A11D849767BB03CE06EDA948CD016C0F69AED7D67F88BF0150D3826419B9FC74E3EEE77V328I" TargetMode="External"/><Relationship Id="rId35" Type="http://schemas.openxmlformats.org/officeDocument/2006/relationships/hyperlink" Target="consultantplus://offline/ref=2A11D849767BB03CE06EDA948CD016C0F69AED7D66F68BF0150D3826419B9FC74E3EEE703C7C341DV224I" TargetMode="External"/><Relationship Id="rId56" Type="http://schemas.openxmlformats.org/officeDocument/2006/relationships/hyperlink" Target="consultantplus://offline/ref=2A11D849767BB03CE06EDA948CD016C0F69AED7D66F68BF0150D3826419B9FC74E3EEE703C7C341DV224I" TargetMode="External"/><Relationship Id="rId77" Type="http://schemas.openxmlformats.org/officeDocument/2006/relationships/hyperlink" Target="consultantplus://offline/ref=C00AB847EC0F31575A90DEA0760CE7B4869A741254EA4BA1DFB04D0AC1B74D3B470D822CW82AI" TargetMode="External"/><Relationship Id="rId100" Type="http://schemas.openxmlformats.org/officeDocument/2006/relationships/hyperlink" Target="consultantplus://offline/ref=C00AB847EC0F31575A90DEA0760CE7B4869978195AE44BA1DFB04D0AC1B74D3B470D82248EWF26I" TargetMode="External"/><Relationship Id="rId105" Type="http://schemas.openxmlformats.org/officeDocument/2006/relationships/hyperlink" Target="consultantplus://offline/ref=C00AB847EC0F31575A90DEA0760CE7B4869A741254EA4BA1DFB04D0AC1B74D3B470D82248AFEFFD6W52AI" TargetMode="External"/><Relationship Id="rId126" Type="http://schemas.openxmlformats.org/officeDocument/2006/relationships/hyperlink" Target="consultantplus://offline/ref=C00AB847EC0F31575A90DEA0760CE7B48699781F5AE44BA1DFB04D0AC1B74D3B470D822788WF26I" TargetMode="External"/><Relationship Id="rId147" Type="http://schemas.openxmlformats.org/officeDocument/2006/relationships/hyperlink" Target="consultantplus://offline/ref=C00AB847EC0F31575A90DEA0760CE7B4869978195BEA4BA1DFB04D0AC1B74D3B470D82248AFEFCD1W524I" TargetMode="External"/><Relationship Id="rId168" Type="http://schemas.openxmlformats.org/officeDocument/2006/relationships/hyperlink" Target="consultantplus://offline/ref=C00AB847EC0F31575A90DEA0760CE7B4869978195BEA4BA1DFB04D0AC1B74D3B470D82248AFEFED5W52BI" TargetMode="External"/><Relationship Id="rId8" Type="http://schemas.openxmlformats.org/officeDocument/2006/relationships/hyperlink" Target="consultantplus://offline/ref=2A11D849767BB03CE06EDA948CD016C0F69AED7B67F88BF0150D3826419B9FC74E3EEEV725I" TargetMode="External"/><Relationship Id="rId51" Type="http://schemas.openxmlformats.org/officeDocument/2006/relationships/hyperlink" Target="consultantplus://offline/ref=2A11D849767BB03CE06EDA948CD016C0F699E17669F68BF0150D3826419B9FC74E3EEE75V329I" TargetMode="External"/><Relationship Id="rId72" Type="http://schemas.openxmlformats.org/officeDocument/2006/relationships/hyperlink" Target="consultantplus://offline/ref=C00AB847EC0F31575A90DEA0760CE7B4869978195BEA4BA1DFB04D0AC1B74D3B470D82248AFEFCD0W52DI" TargetMode="External"/><Relationship Id="rId93" Type="http://schemas.openxmlformats.org/officeDocument/2006/relationships/hyperlink" Target="consultantplus://offline/ref=C00AB847EC0F31575A90DEA0760CE7B4869978195BEA4BA1DFB04D0AC1B74D3B470D82248AFEFCD1W524I" TargetMode="External"/><Relationship Id="rId98" Type="http://schemas.openxmlformats.org/officeDocument/2006/relationships/hyperlink" Target="consultantplus://offline/ref=C00AB847EC0F31575A90DEA0760CE7B48699781F5AE44BA1DFB04D0AC1B74D3B470D82248EWF2BI" TargetMode="External"/><Relationship Id="rId121" Type="http://schemas.openxmlformats.org/officeDocument/2006/relationships/hyperlink" Target="consultantplus://offline/ref=C00AB847EC0F31575A90DEA0760CE7B48699781F5AE44BA1DFB04D0AC1B74D3B470D82278AWF29I" TargetMode="External"/><Relationship Id="rId142" Type="http://schemas.openxmlformats.org/officeDocument/2006/relationships/hyperlink" Target="consultantplus://offline/ref=C00AB847EC0F31575A90DEA0760CE7B4869978195AE44BA1DFB04D0AC1WB27I" TargetMode="External"/><Relationship Id="rId163" Type="http://schemas.openxmlformats.org/officeDocument/2006/relationships/hyperlink" Target="consultantplus://offline/ref=C00AB847EC0F31575A90DEA0760CE7B4869978195BEA4BA1DFB04D0AC1B74D3B470D82248AFEFED2W52BI" TargetMode="External"/><Relationship Id="rId184" Type="http://schemas.openxmlformats.org/officeDocument/2006/relationships/hyperlink" Target="consultantplus://offline/ref=C00AB847EC0F31575A90DEA0760CE7B4869978195BEA4BA1DFB04D0AC1B74D3B470D82248AFEFFD7W52DI" TargetMode="External"/><Relationship Id="rId189" Type="http://schemas.openxmlformats.org/officeDocument/2006/relationships/hyperlink" Target="consultantplus://offline/ref=C00AB847EC0F31575A90DEA0760CE7B4869978195BEA4BA1DFB04D0AC1B74D3B470D82248AFEFFD8W52D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00AB847EC0F31575A90DEA0760CE7B4869978195AE44BA1DFB04D0AC1B74D3B470D82248AFEFFD7W524I" TargetMode="External"/><Relationship Id="rId25" Type="http://schemas.openxmlformats.org/officeDocument/2006/relationships/hyperlink" Target="consultantplus://offline/ref=2A11D849767BB03CE06EDA948CD016C0F69AED7D67F88BF0150D3826419B9FC74E3EEE74V32FI" TargetMode="External"/><Relationship Id="rId46" Type="http://schemas.openxmlformats.org/officeDocument/2006/relationships/hyperlink" Target="consultantplus://offline/ref=2A11D849767BB03CE06EDA948CD016C0F69AED7D66F68BF0150D3826419B9FC74E3EEE703C7C341CV22DI" TargetMode="External"/><Relationship Id="rId67" Type="http://schemas.openxmlformats.org/officeDocument/2006/relationships/hyperlink" Target="consultantplus://offline/ref=C00AB847EC0F31575A90DEA0760CE7B4869978195AE44BA1DFB04D0AC1B74D3B470D822DW82FI" TargetMode="External"/><Relationship Id="rId116" Type="http://schemas.openxmlformats.org/officeDocument/2006/relationships/hyperlink" Target="consultantplus://offline/ref=C00AB847EC0F31575A90DEA0760CE7B48699781F5AE44BA1DFB04D0AC1B74D3B470D822482WF2DI" TargetMode="External"/><Relationship Id="rId137" Type="http://schemas.openxmlformats.org/officeDocument/2006/relationships/hyperlink" Target="consultantplus://offline/ref=C00AB847EC0F31575A90DEA0760CE7B4869978195AE44BA1DFB04D0AC1WB27I" TargetMode="External"/><Relationship Id="rId158" Type="http://schemas.openxmlformats.org/officeDocument/2006/relationships/hyperlink" Target="consultantplus://offline/ref=C00AB847EC0F31575A90DEA0760CE7B4869978195BEA4BA1DFB04D0AC1B74D3B470D82248AFEFED0W525I" TargetMode="External"/><Relationship Id="rId20" Type="http://schemas.openxmlformats.org/officeDocument/2006/relationships/hyperlink" Target="consultantplus://offline/ref=2A11D849767BB03CE06EDA948CD016C0F69AED7D66F68BF0150D3826419B9FC74E3EEE703C7C341DV224I" TargetMode="External"/><Relationship Id="rId41" Type="http://schemas.openxmlformats.org/officeDocument/2006/relationships/hyperlink" Target="consultantplus://offline/ref=2A11D849767BB03CE06EDA948CD016C0F69AED7D66F68BF0150D3826419B9FC74E3EEE703C7C341DV224I" TargetMode="External"/><Relationship Id="rId62" Type="http://schemas.openxmlformats.org/officeDocument/2006/relationships/hyperlink" Target="consultantplus://offline/ref=2A11D849767BB03CE06EDA948CD016C0F69AED7D66F68BF0150D3826419B9FC74E3EEE703C7C341DV224I" TargetMode="External"/><Relationship Id="rId83" Type="http://schemas.openxmlformats.org/officeDocument/2006/relationships/hyperlink" Target="consultantplus://offline/ref=C00AB847EC0F31575A90DEA0760CE7B4869A741254EA4BA1DFB04D0AC1B74D3B470D82248BWF29I" TargetMode="External"/><Relationship Id="rId88" Type="http://schemas.openxmlformats.org/officeDocument/2006/relationships/hyperlink" Target="consultantplus://offline/ref=C00AB847EC0F31575A90DEA0760CE7B4869978195BEA4BA1DFB04D0AC1B74D3B470D82248AFEFCD0W52DI" TargetMode="External"/><Relationship Id="rId111" Type="http://schemas.openxmlformats.org/officeDocument/2006/relationships/hyperlink" Target="consultantplus://offline/ref=C00AB847EC0F31575A90DEA0760CE7B4869978195BEA4BA1DFB04D0AC1B74D3B470D82248AFEFCD1W524I" TargetMode="External"/><Relationship Id="rId132" Type="http://schemas.openxmlformats.org/officeDocument/2006/relationships/hyperlink" Target="consultantplus://offline/ref=C00AB847EC0F31575A90DEA0760CE7B4869978195BEA4BA1DFB04D0AC1B74D3B470D82248AFEFCD1W524I" TargetMode="External"/><Relationship Id="rId153" Type="http://schemas.openxmlformats.org/officeDocument/2006/relationships/hyperlink" Target="consultantplus://offline/ref=C00AB847EC0F31575A90DEA0760CE7B4869A74135EE44BA1DFB04D0AC1B74D3B470D82248AFEFED6W525I" TargetMode="External"/><Relationship Id="rId174" Type="http://schemas.openxmlformats.org/officeDocument/2006/relationships/hyperlink" Target="consultantplus://offline/ref=C00AB847EC0F31575A90DEA0760CE7B4869978195BEA4BA1DFB04D0AC1B74D3B470D82248AFEFED7W528I" TargetMode="External"/><Relationship Id="rId179" Type="http://schemas.openxmlformats.org/officeDocument/2006/relationships/hyperlink" Target="consultantplus://offline/ref=C00AB847EC0F31575A90DEA0760CE7B4869978195BEA4BA1DFB04D0AC1B74D3B470D82248AFEFED6W528I" TargetMode="External"/><Relationship Id="rId195" Type="http://schemas.openxmlformats.org/officeDocument/2006/relationships/hyperlink" Target="consultantplus://offline/ref=C00AB847EC0F31575A90DEA0760CE7B4869978195BEA4BA1DFB04D0AC1B74D3B470D82248AFEFED6W52FI" TargetMode="External"/><Relationship Id="rId209" Type="http://schemas.openxmlformats.org/officeDocument/2006/relationships/hyperlink" Target="consultantplus://offline/ref=C00AB847EC0F31575A90DEA0760CE7B4869978195AE44BA1DFB04D0AC1B74D3B470D82248AFEFFD8W529I" TargetMode="External"/><Relationship Id="rId190" Type="http://schemas.openxmlformats.org/officeDocument/2006/relationships/hyperlink" Target="consultantplus://offline/ref=C00AB847EC0F31575A90DEA0760CE7B4869978195BEA4BA1DFB04D0AC1B74D3B470D82248AFEFFD8W524I" TargetMode="External"/><Relationship Id="rId204" Type="http://schemas.openxmlformats.org/officeDocument/2006/relationships/hyperlink" Target="consultantplus://offline/ref=C00AB847EC0F31575A90DEA0760CE7B4869978195BEA4BA1DFB04D0AC1B74D3B470D82248AFEFFD7W529I" TargetMode="External"/><Relationship Id="rId15" Type="http://schemas.openxmlformats.org/officeDocument/2006/relationships/hyperlink" Target="consultantplus://offline/ref=2A11D849767BB03CE06EDA948CD016C0F69AED7D67F88BF0150D3826419B9FC74E3EEE75V32EI" TargetMode="External"/><Relationship Id="rId36" Type="http://schemas.openxmlformats.org/officeDocument/2006/relationships/hyperlink" Target="consultantplus://offline/ref=2A11D849767BB03CE06EDA948CD016C0F69AED7D67F88BF0150D3826419B9FC74E3EEE77V32AI" TargetMode="External"/><Relationship Id="rId57" Type="http://schemas.openxmlformats.org/officeDocument/2006/relationships/hyperlink" Target="consultantplus://offline/ref=2A11D849767BB03CE06EDA948CD016C0F69AED7D67F88BF0150D3826419B9FC74E3EEE79V32CI" TargetMode="External"/><Relationship Id="rId106" Type="http://schemas.openxmlformats.org/officeDocument/2006/relationships/hyperlink" Target="consultantplus://offline/ref=C00AB847EC0F31575A90DEA0760CE7B4869978195BEA4BA1DFB04D0AC1B74D3B470D82248AFEFCD1W524I" TargetMode="External"/><Relationship Id="rId127" Type="http://schemas.openxmlformats.org/officeDocument/2006/relationships/hyperlink" Target="consultantplus://offline/ref=C00AB847EC0F31575A90DEA0760CE7B48699781F5AE44BA1DFB04D0AC1B74D3B470D822789WF2EI" TargetMode="External"/><Relationship Id="rId10" Type="http://schemas.openxmlformats.org/officeDocument/2006/relationships/hyperlink" Target="consultantplus://offline/ref=2A11D849767BB03CE06EDA948CD016C0F69AED7D66F68BF0150D3826419B9FC74E3EEE703C7C341DV224I" TargetMode="External"/><Relationship Id="rId31" Type="http://schemas.openxmlformats.org/officeDocument/2006/relationships/hyperlink" Target="consultantplus://offline/ref=2A11D849767BB03CE06EDA948CD016C0F69AED7D66F68BF0150D3826419B9FC74E3EEE703C7C341DV224I" TargetMode="External"/><Relationship Id="rId52" Type="http://schemas.openxmlformats.org/officeDocument/2006/relationships/hyperlink" Target="consultantplus://offline/ref=2A11D849767BB03CE06EDA948CD016C0F69AED7D66F68BF0150D3826419B9FC74E3EEE703C7C341DV224I" TargetMode="External"/><Relationship Id="rId73" Type="http://schemas.openxmlformats.org/officeDocument/2006/relationships/hyperlink" Target="consultantplus://offline/ref=C00AB847EC0F31575A90DEA0760CE7B48699781F5AE44BA1DFB04D0AC1B74D3B470D82248AFEFED7W524I" TargetMode="External"/><Relationship Id="rId78" Type="http://schemas.openxmlformats.org/officeDocument/2006/relationships/hyperlink" Target="consultantplus://offline/ref=C00AB847EC0F31575A90DEA0760CE7B4869A741254EA4BA1DFB04D0AC1B74D3B470D822CW82FI" TargetMode="External"/><Relationship Id="rId94" Type="http://schemas.openxmlformats.org/officeDocument/2006/relationships/hyperlink" Target="consultantplus://offline/ref=C00AB847EC0F31575A90DEA0760CE7B4869978195AE44BA1DFB04D0AC1B74D3B470D822489WF2DI" TargetMode="External"/><Relationship Id="rId99" Type="http://schemas.openxmlformats.org/officeDocument/2006/relationships/hyperlink" Target="consultantplus://offline/ref=C00AB847EC0F31575A90DEA0760CE7B4869978195BEA4BA1DFB04D0AC1B74D3B470D82248AFEFCD1W524I" TargetMode="External"/><Relationship Id="rId101" Type="http://schemas.openxmlformats.org/officeDocument/2006/relationships/hyperlink" Target="consultantplus://offline/ref=C00AB847EC0F31575A90DEA0760CE7B4869A741254EA4BA1DFB04D0AC1B74D3B470D82248AFEFFD7W524I" TargetMode="External"/><Relationship Id="rId122" Type="http://schemas.openxmlformats.org/officeDocument/2006/relationships/hyperlink" Target="consultantplus://offline/ref=C00AB847EC0F31575A90DEA0760CE7B48699781F5AE44BA1DFB04D0AC1B74D3B470D82278BWF2AI" TargetMode="External"/><Relationship Id="rId143" Type="http://schemas.openxmlformats.org/officeDocument/2006/relationships/hyperlink" Target="consultantplus://offline/ref=C00AB847EC0F31575A90DEA0760CE7B4869978195BEA4BA1DFB04D0AC1B74D3B470D82248AFEFCD1W524I" TargetMode="External"/><Relationship Id="rId148" Type="http://schemas.openxmlformats.org/officeDocument/2006/relationships/hyperlink" Target="consultantplus://offline/ref=C00AB847EC0F31575A90DEA0760CE7B48699791C5EEF4BA1DFB04D0AC1B74D3B470D82268AF8WF2EI" TargetMode="External"/><Relationship Id="rId164" Type="http://schemas.openxmlformats.org/officeDocument/2006/relationships/hyperlink" Target="consultantplus://offline/ref=C00AB847EC0F31575A90DEA0760CE7B4869978195BEA4BA1DFB04D0AC1B74D3B470D82248AFEFED5W52DI" TargetMode="External"/><Relationship Id="rId169" Type="http://schemas.openxmlformats.org/officeDocument/2006/relationships/hyperlink" Target="consultantplus://offline/ref=C00AB847EC0F31575A90DEA0760CE7B4869978195BEA4BA1DFB04D0AC1B74D3B470D82248AFEFED5W52AI" TargetMode="External"/><Relationship Id="rId185" Type="http://schemas.openxmlformats.org/officeDocument/2006/relationships/hyperlink" Target="consultantplus://offline/ref=C00AB847EC0F31575A90DEA0760CE7B4869978195BEA4BA1DFB04D0AC1B74D3B470D82248AFEFFD7W52CI" TargetMode="External"/><Relationship Id="rId4" Type="http://schemas.openxmlformats.org/officeDocument/2006/relationships/hyperlink" Target="consultantplus://offline/ref=2A11D849767BB03CE06EDA948CD016C0F699E17669F68BF0150D382641V92BI" TargetMode="External"/><Relationship Id="rId9" Type="http://schemas.openxmlformats.org/officeDocument/2006/relationships/hyperlink" Target="consultantplus://offline/ref=2A11D849767BB03CE06EDA948CD016C0F699E17669F68BF0150D3826419B9FC74E3EEE703C7C3619V22CI" TargetMode="External"/><Relationship Id="rId180" Type="http://schemas.openxmlformats.org/officeDocument/2006/relationships/hyperlink" Target="consultantplus://offline/ref=C00AB847EC0F31575A90DEA0760CE7B4869978195BEA4BA1DFB04D0AC1B74D3B470D82248AFEFFD5W52FI" TargetMode="External"/><Relationship Id="rId210" Type="http://schemas.openxmlformats.org/officeDocument/2006/relationships/hyperlink" Target="consultantplus://offline/ref=C00AB847EC0F31575A90DEA0760CE7B4869979135BEC4BA1DFB04D0AC1B74D3B470D82228CF6WF2CI" TargetMode="External"/><Relationship Id="rId215" Type="http://schemas.openxmlformats.org/officeDocument/2006/relationships/hyperlink" Target="consultantplus://offline/ref=C00AB847EC0F31575A90DEA0760CE7B4869978195BEA4BA1DFB04D0AC1B74D3B470D82248AFEFCD0W52BI" TargetMode="External"/><Relationship Id="rId26" Type="http://schemas.openxmlformats.org/officeDocument/2006/relationships/hyperlink" Target="consultantplus://offline/ref=2A11D849767BB03CE06EDA948CD016C0F69AED7D66F68BF0150D3826419B9FC74E3EEE703C7C341DV224I" TargetMode="External"/><Relationship Id="rId47" Type="http://schemas.openxmlformats.org/officeDocument/2006/relationships/hyperlink" Target="consultantplus://offline/ref=2A11D849767BB03CE06EDA948CD016C0F69AED7D66F68BF0150D3826419B9FC74E3EEE703C7C341DV224I" TargetMode="External"/><Relationship Id="rId68" Type="http://schemas.openxmlformats.org/officeDocument/2006/relationships/hyperlink" Target="consultantplus://offline/ref=C00AB847EC0F31575A90DEA0760CE7B4869978195BEA4BA1DFB04D0AC1B74D3B470D82248AFEFCD1W524I" TargetMode="External"/><Relationship Id="rId89" Type="http://schemas.openxmlformats.org/officeDocument/2006/relationships/hyperlink" Target="consultantplus://offline/ref=C00AB847EC0F31575A90DEA0760CE7B48699781F5AE44BA1DFB04D0AC1B74D3B470D82248AFEFFD3W52DI" TargetMode="External"/><Relationship Id="rId112" Type="http://schemas.openxmlformats.org/officeDocument/2006/relationships/hyperlink" Target="consultantplus://offline/ref=C00AB847EC0F31575A90DEA0760CE7B4869978195AE44BA1DFB04D0AC1B74D3B470D82278AWF2BI" TargetMode="External"/><Relationship Id="rId133" Type="http://schemas.openxmlformats.org/officeDocument/2006/relationships/hyperlink" Target="consultantplus://offline/ref=C00AB847EC0F31575A90DEA0760CE7B4869978195AE44BA1DFB04D0AC1WB27I" TargetMode="External"/><Relationship Id="rId154" Type="http://schemas.openxmlformats.org/officeDocument/2006/relationships/hyperlink" Target="consultantplus://offline/ref=C00AB847EC0F31575A90DEA0760CE7B4819E79125DE716ABD7E94108C6B8122C40448E258AFEFDWD24I" TargetMode="External"/><Relationship Id="rId175" Type="http://schemas.openxmlformats.org/officeDocument/2006/relationships/hyperlink" Target="consultantplus://offline/ref=C00AB847EC0F31575A90DEA0760CE7B4869978195BEA4BA1DFB04D0AC1B74D3B470D82248AFEFED7W52BI" TargetMode="External"/><Relationship Id="rId196" Type="http://schemas.openxmlformats.org/officeDocument/2006/relationships/hyperlink" Target="consultantplus://offline/ref=C00AB847EC0F31575A90DEA0760CE7B4869978195BEA4BA1DFB04D0AC1B74D3B470D82248AFEFED6W52BI" TargetMode="External"/><Relationship Id="rId200" Type="http://schemas.openxmlformats.org/officeDocument/2006/relationships/hyperlink" Target="consultantplus://offline/ref=C00AB847EC0F31575A90DEA0760CE7B4869978195BEA4BA1DFB04D0AC1B74D3B470D82248AFEFED8W529I" TargetMode="External"/><Relationship Id="rId16" Type="http://schemas.openxmlformats.org/officeDocument/2006/relationships/hyperlink" Target="consultantplus://offline/ref=2A11D849767BB03CE06EDA948CD016C0F69AED7D66F68BF0150D3826419B9FC74E3EEE703C7C341DV224I" TargetMode="External"/><Relationship Id="rId37" Type="http://schemas.openxmlformats.org/officeDocument/2006/relationships/hyperlink" Target="consultantplus://offline/ref=2A11D849767BB03CE06EDA948CD016C0F69AED7D66F68BF0150D3826419B9FC74E3EEE703C7C341DV224I" TargetMode="External"/><Relationship Id="rId58" Type="http://schemas.openxmlformats.org/officeDocument/2006/relationships/hyperlink" Target="consultantplus://offline/ref=2A11D849767BB03CE06EDA948CD016C0F69AED7D66F68BF0150D3826419B9FC74E3EEE703C7C341DV224I" TargetMode="External"/><Relationship Id="rId79" Type="http://schemas.openxmlformats.org/officeDocument/2006/relationships/hyperlink" Target="consultantplus://offline/ref=C00AB847EC0F31575A90DEA0760CE7B4869978195BEA4BA1DFB04D0AC1B74D3B470D82248AFEFCD0W52DI" TargetMode="External"/><Relationship Id="rId102" Type="http://schemas.openxmlformats.org/officeDocument/2006/relationships/hyperlink" Target="consultantplus://offline/ref=C00AB847EC0F31575A90DEA0760CE7B4869A741254EA4BA1DFB04D0AC1B74D3B470D82248AFEFFD6W52DI" TargetMode="External"/><Relationship Id="rId123" Type="http://schemas.openxmlformats.org/officeDocument/2006/relationships/hyperlink" Target="consultantplus://offline/ref=C00AB847EC0F31575A90DEA0760CE7B48699781F5AE44BA1DFB04D0AC1B74D3B470D82278BWF29I" TargetMode="External"/><Relationship Id="rId144" Type="http://schemas.openxmlformats.org/officeDocument/2006/relationships/hyperlink" Target="consultantplus://offline/ref=C00AB847EC0F31575A90DEA0760CE7B48699791C5EEF4BA1DFB04D0AC1WB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12020</Words>
  <Characters>68515</Characters>
  <Application>Microsoft Office Word</Application>
  <DocSecurity>0</DocSecurity>
  <Lines>570</Lines>
  <Paragraphs>160</Paragraphs>
  <ScaleCrop>false</ScaleCrop>
  <Company>WareZ Provider</Company>
  <LinksUpToDate>false</LinksUpToDate>
  <CharactersWithSpaces>80375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2012-06-26T08:57:00Z</dcterms:created>
  <dcterms:modified xsi:type="dcterms:W3CDTF">2012-06-26T09:03:00Z</dcterms:modified>
</cp:coreProperties>
</file>